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58ACD" w14:textId="77777777" w:rsidR="0086567F" w:rsidRDefault="0086567F">
      <w:pPr>
        <w:rPr>
          <w:b/>
          <w:bCs/>
        </w:rPr>
      </w:pPr>
      <w:bookmarkStart w:id="0" w:name="_GoBack"/>
      <w:bookmarkEnd w:id="0"/>
    </w:p>
    <w:p w14:paraId="5DC53C0A" w14:textId="77777777" w:rsidR="00C97ECB" w:rsidRDefault="00C97ECB" w:rsidP="0041297E">
      <w:pPr>
        <w:pStyle w:val="Default"/>
        <w:jc w:val="both"/>
        <w:rPr>
          <w:sz w:val="22"/>
          <w:szCs w:val="22"/>
        </w:rPr>
      </w:pPr>
    </w:p>
    <w:p w14:paraId="7AFFDA33" w14:textId="77777777" w:rsidR="00D84C34" w:rsidRPr="00B0206B" w:rsidRDefault="00D84C34" w:rsidP="00D84C34">
      <w:pPr>
        <w:ind w:left="115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14A6E7FC" wp14:editId="621E634B">
                <wp:extent cx="6146165" cy="3745865"/>
                <wp:effectExtent l="6350" t="5080" r="10160" b="11430"/>
                <wp:docPr id="999238306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165" cy="37458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4D5427" w14:textId="77777777" w:rsidR="00D84C34" w:rsidRDefault="00D84C34" w:rsidP="00D84C34">
                            <w:pPr>
                              <w:spacing w:before="19"/>
                              <w:ind w:left="2546" w:right="2467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DA22F44" w14:textId="77777777" w:rsidR="00D84C34" w:rsidRPr="007B4C5E" w:rsidRDefault="00D84C34" w:rsidP="00D84C34">
                            <w:pPr>
                              <w:spacing w:before="19"/>
                              <w:ind w:left="426" w:right="2242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bookmarkStart w:id="1" w:name="_Toc171505461"/>
                            <w:r w:rsidRPr="00FA7494">
                              <w:rPr>
                                <w:rStyle w:val="Titolo2Carattere"/>
                              </w:rPr>
                              <w:t>Allegato A</w:t>
                            </w:r>
                            <w:bookmarkEnd w:id="1"/>
                            <w:r>
                              <w:rPr>
                                <w:b/>
                              </w:rPr>
                              <w:t xml:space="preserve">                           </w:t>
                            </w:r>
                            <w:r w:rsidRPr="007B4C5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PROPOSTA DI OSC PER  INTERVENTO\AVVISO</w:t>
                            </w:r>
                          </w:p>
                          <w:p w14:paraId="41FC080A" w14:textId="77777777" w:rsidR="00D84C34" w:rsidRPr="00B0206B" w:rsidRDefault="00D84C34" w:rsidP="00D84C34">
                            <w:pPr>
                              <w:spacing w:before="19"/>
                              <w:ind w:right="2467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14290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261"/>
                              <w:gridCol w:w="11029"/>
                            </w:tblGrid>
                            <w:tr w:rsidR="00D84C34" w:rsidRPr="00B0206B" w14:paraId="42317D45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single" w:sz="8" w:space="0" w:color="BFBFBF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CCD3448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 xml:space="preserve">PROGRAMMA 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5BA763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 xml:space="preserve">PR ABRUZZO FSE+ 2021 - 2027     </w:t>
                                  </w:r>
                                </w:p>
                              </w:tc>
                            </w:tr>
                            <w:tr w:rsidR="00D84C34" w:rsidRPr="00B0206B" w14:paraId="1CFF0EF9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F9FA704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>Priorità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D73453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84C34" w:rsidRPr="00B0206B" w14:paraId="3E07DDB1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FEE307C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>Obiettivo di Policy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C6F091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84C34" w:rsidRPr="00B0206B" w14:paraId="0916E034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ED0A23F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>Obiettivo specifico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ED27A6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84C34" w:rsidRPr="00B0206B" w14:paraId="2676EFF1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DA3D6A6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>Azione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6E7B25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84C34" w:rsidRPr="00B0206B" w14:paraId="761CEEA9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BDFBE8D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b/>
                                      <w:bCs/>
                                      <w:lang w:eastAsia="it-IT"/>
                                    </w:rPr>
                                    <w:t>Intervento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9E0470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color w:val="000000"/>
                                      <w:lang w:eastAsia="it-IT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84C34" w:rsidRPr="00B0206B" w14:paraId="690C381B" w14:textId="77777777" w:rsidTr="00D84C34">
                              <w:trPr>
                                <w:trHeight w:val="702"/>
                              </w:trPr>
                              <w:tc>
                                <w:tcPr>
                                  <w:tcW w:w="3261" w:type="dxa"/>
                                  <w:tcBorders>
                                    <w:top w:val="nil"/>
                                    <w:left w:val="single" w:sz="8" w:space="0" w:color="BFBFBF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EFCCF84" w14:textId="77777777" w:rsidR="00D84C34" w:rsidRPr="00B0206B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lang w:eastAsia="it-IT"/>
                                    </w:rPr>
                                  </w:pPr>
                                  <w:r w:rsidRPr="00B0206B">
                                    <w:rPr>
                                      <w:rFonts w:ascii="Calibri" w:eastAsia="Times New Roman" w:hAnsi="Calibri"/>
                                      <w:lang w:eastAsia="it-IT"/>
                                    </w:rPr>
                                    <w:t>Procedura di attivazione</w:t>
                                  </w:r>
                                </w:p>
                              </w:tc>
                              <w:tc>
                                <w:tcPr>
                                  <w:tcW w:w="11029" w:type="dxa"/>
                                  <w:tcBorders>
                                    <w:top w:val="single" w:sz="8" w:space="0" w:color="BFBFBF"/>
                                    <w:left w:val="nil"/>
                                    <w:bottom w:val="single" w:sz="8" w:space="0" w:color="BFBFBF"/>
                                    <w:right w:val="single" w:sz="8" w:space="0" w:color="BFBFBF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3B1DA30" w14:textId="77777777" w:rsidR="00D84C34" w:rsidRPr="00E07922" w:rsidRDefault="00D84C34" w:rsidP="00D84C34">
                                  <w:pPr>
                                    <w:rPr>
                                      <w:rFonts w:ascii="Calibri" w:eastAsia="Times New Roman" w:hAnsi="Calibri"/>
                                      <w:i/>
                                      <w:iCs/>
                                      <w:sz w:val="20"/>
                                      <w:lang w:eastAsia="it-IT"/>
                                    </w:rPr>
                                  </w:pPr>
                                  <w:r w:rsidRPr="00E07922">
                                    <w:rPr>
                                      <w:rFonts w:ascii="Arial MT" w:hAnsi="Arial MT"/>
                                      <w:i/>
                                      <w:iCs/>
                                      <w:spacing w:val="-5"/>
                                      <w:sz w:val="20"/>
                                    </w:rPr>
                                    <w:t>(Avviso pubblico/convenzione/ altra procedura di assegnazione delle risorse)</w:t>
                                  </w:r>
                                </w:p>
                              </w:tc>
                            </w:tr>
                          </w:tbl>
                          <w:p w14:paraId="14D14764" w14:textId="77777777" w:rsidR="00D84C34" w:rsidRDefault="00D84C34" w:rsidP="00D84C34">
                            <w:pPr>
                              <w:spacing w:before="19"/>
                              <w:ind w:left="2546" w:right="2467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7" o:spid="_x0000_s1026" type="#_x0000_t202" style="width:483.95pt;height:29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" filled="f" strokeweight=".48pt">
                <v:textbox inset="0,0,0,0">
                  <w:txbxContent>
                    <w:p w14:paraId="2C4D5427" w14:textId="77777777" w:rsidR="00D84C34" w:rsidRDefault="00D84C34" w:rsidP="00D84C34">
                      <w:pPr>
                        <w:spacing w:before="19"/>
                        <w:ind w:left="2546" w:right="2467"/>
                        <w:jc w:val="center"/>
                        <w:rPr>
                          <w:b/>
                        </w:rPr>
                      </w:pPr>
                    </w:p>
                    <w:p w14:paraId="2DA22F44" w14:textId="77777777" w:rsidR="00D84C34" w:rsidRPr="007B4C5E" w:rsidRDefault="00D84C34" w:rsidP="00D84C34">
                      <w:pPr>
                        <w:spacing w:before="19"/>
                        <w:ind w:left="426" w:right="2242"/>
                        <w:rPr>
                          <w:b/>
                          <w:sz w:val="18"/>
                          <w:szCs w:val="18"/>
                        </w:rPr>
                      </w:pPr>
                      <w:bookmarkStart w:id="2" w:name="_Toc171505461"/>
                      <w:r w:rsidRPr="00FA7494">
                        <w:rPr>
                          <w:rStyle w:val="Titolo2Carattere"/>
                        </w:rPr>
                        <w:t>Allegato A</w:t>
                      </w:r>
                      <w:bookmarkEnd w:id="2"/>
                      <w:r>
                        <w:rPr>
                          <w:b/>
                        </w:rPr>
                        <w:t xml:space="preserve">                           </w:t>
                      </w:r>
                      <w:r w:rsidRPr="007B4C5E">
                        <w:rPr>
                          <w:b/>
                          <w:bCs/>
                          <w:sz w:val="18"/>
                          <w:szCs w:val="18"/>
                        </w:rPr>
                        <w:t>PROPOSTA DI OSC PER  INTERVENTO\AVVISO</w:t>
                      </w:r>
                    </w:p>
                    <w:p w14:paraId="41FC080A" w14:textId="77777777" w:rsidR="00D84C34" w:rsidRPr="00B0206B" w:rsidRDefault="00D84C34" w:rsidP="00D84C34">
                      <w:pPr>
                        <w:spacing w:before="19"/>
                        <w:ind w:right="2467"/>
                        <w:rPr>
                          <w:b/>
                        </w:rPr>
                      </w:pPr>
                    </w:p>
                    <w:tbl>
                      <w:tblPr>
                        <w:tblW w:w="14290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261"/>
                        <w:gridCol w:w="11029"/>
                      </w:tblGrid>
                      <w:tr w:rsidR="00D84C34" w:rsidRPr="00B0206B" w14:paraId="42317D45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single" w:sz="8" w:space="0" w:color="BFBFBF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CCD3448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 xml:space="preserve">PROGRAMMA 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5BA763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 xml:space="preserve">PR ABRUZZO FSE+ 2021 - 2027     </w:t>
                            </w:r>
                          </w:p>
                        </w:tc>
                      </w:tr>
                      <w:tr w:rsidR="00D84C34" w:rsidRPr="00B0206B" w14:paraId="1CFF0EF9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F9FA704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>Priorità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D73453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  <w:t>0</w:t>
                            </w:r>
                          </w:p>
                        </w:tc>
                      </w:tr>
                      <w:tr w:rsidR="00D84C34" w:rsidRPr="00B0206B" w14:paraId="3E07DDB1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FEE307C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>Obiettivo di Policy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C6F091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  <w:t>0</w:t>
                            </w:r>
                          </w:p>
                        </w:tc>
                      </w:tr>
                      <w:tr w:rsidR="00D84C34" w:rsidRPr="00B0206B" w14:paraId="0916E034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ED0A23F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>Obiettivo specifico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ED27A6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  <w:t>0</w:t>
                            </w:r>
                          </w:p>
                        </w:tc>
                      </w:tr>
                      <w:tr w:rsidR="00D84C34" w:rsidRPr="00B0206B" w14:paraId="2676EFF1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DA3D6A6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>Azione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6E7B25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  <w:t>0</w:t>
                            </w:r>
                          </w:p>
                        </w:tc>
                      </w:tr>
                      <w:tr w:rsidR="00D84C34" w:rsidRPr="00B0206B" w14:paraId="761CEEA9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BDFBE8D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b/>
                                <w:bCs/>
                                <w:lang w:eastAsia="it-IT"/>
                              </w:rPr>
                              <w:t>Intervento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9E0470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color w:val="000000"/>
                                <w:lang w:eastAsia="it-IT"/>
                              </w:rPr>
                              <w:t>0</w:t>
                            </w:r>
                          </w:p>
                        </w:tc>
                      </w:tr>
                      <w:tr w:rsidR="00D84C34" w:rsidRPr="00B0206B" w14:paraId="690C381B" w14:textId="77777777" w:rsidTr="00D84C34">
                        <w:trPr>
                          <w:trHeight w:val="702"/>
                        </w:trPr>
                        <w:tc>
                          <w:tcPr>
                            <w:tcW w:w="3261" w:type="dxa"/>
                            <w:tcBorders>
                              <w:top w:val="nil"/>
                              <w:left w:val="single" w:sz="8" w:space="0" w:color="BFBFBF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EFCCF84" w14:textId="77777777" w:rsidR="00D84C34" w:rsidRPr="00B0206B" w:rsidRDefault="00D84C34" w:rsidP="00D84C34">
                            <w:pPr>
                              <w:rPr>
                                <w:rFonts w:ascii="Calibri" w:eastAsia="Times New Roman" w:hAnsi="Calibri"/>
                                <w:lang w:eastAsia="it-IT"/>
                              </w:rPr>
                            </w:pPr>
                            <w:r w:rsidRPr="00B0206B">
                              <w:rPr>
                                <w:rFonts w:ascii="Calibri" w:eastAsia="Times New Roman" w:hAnsi="Calibri"/>
                                <w:lang w:eastAsia="it-IT"/>
                              </w:rPr>
                              <w:t>Procedura di attivazione</w:t>
                            </w:r>
                          </w:p>
                        </w:tc>
                        <w:tc>
                          <w:tcPr>
                            <w:tcW w:w="11029" w:type="dxa"/>
                            <w:tcBorders>
                              <w:top w:val="single" w:sz="8" w:space="0" w:color="BFBFBF"/>
                              <w:left w:val="nil"/>
                              <w:bottom w:val="single" w:sz="8" w:space="0" w:color="BFBFBF"/>
                              <w:right w:val="single" w:sz="8" w:space="0" w:color="BFBFBF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3B1DA30" w14:textId="77777777" w:rsidR="00D84C34" w:rsidRPr="00E07922" w:rsidRDefault="00D84C34" w:rsidP="00D84C34">
                            <w:pPr>
                              <w:rPr>
                                <w:rFonts w:ascii="Calibri" w:eastAsia="Times New Roman" w:hAnsi="Calibri"/>
                                <w:i/>
                                <w:iCs/>
                                <w:sz w:val="20"/>
                                <w:lang w:eastAsia="it-IT"/>
                              </w:rPr>
                            </w:pPr>
                            <w:r w:rsidRPr="00E07922">
                              <w:rPr>
                                <w:rFonts w:ascii="Arial MT" w:hAnsi="Arial MT"/>
                                <w:i/>
                                <w:iCs/>
                                <w:spacing w:val="-5"/>
                                <w:sz w:val="20"/>
                              </w:rPr>
                              <w:t>(Avviso pubblico/convenzione/ altra procedura di assegnazione delle risorse)</w:t>
                            </w:r>
                          </w:p>
                        </w:tc>
                      </w:tr>
                    </w:tbl>
                    <w:p w14:paraId="14D14764" w14:textId="77777777" w:rsidR="00D84C34" w:rsidRDefault="00D84C34" w:rsidP="00D84C34">
                      <w:pPr>
                        <w:spacing w:before="19"/>
                        <w:ind w:left="2546" w:right="2467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462CB31" w14:textId="77777777" w:rsidR="00D84C34" w:rsidRDefault="00D84C34" w:rsidP="00D84C34">
      <w:pPr>
        <w:spacing w:before="9"/>
        <w:rPr>
          <w:b/>
          <w:sz w:val="20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8538"/>
      </w:tblGrid>
      <w:tr w:rsidR="00D84C34" w14:paraId="06236169" w14:textId="77777777" w:rsidTr="00D84C34">
        <w:trPr>
          <w:trHeight w:val="417"/>
        </w:trPr>
        <w:tc>
          <w:tcPr>
            <w:tcW w:w="9635" w:type="dxa"/>
            <w:gridSpan w:val="2"/>
            <w:shd w:val="clear" w:color="auto" w:fill="BEBEBE"/>
          </w:tcPr>
          <w:p w14:paraId="1D19E999" w14:textId="77777777" w:rsidR="00D84C34" w:rsidRDefault="00D84C34" w:rsidP="00D84C34">
            <w:pPr>
              <w:pStyle w:val="TableParagraph"/>
              <w:spacing w:before="93"/>
              <w:rPr>
                <w:b/>
                <w:sz w:val="20"/>
              </w:rPr>
            </w:pPr>
            <w:bookmarkStart w:id="3" w:name="_Hlk169534901"/>
            <w:r>
              <w:rPr>
                <w:b/>
                <w:sz w:val="20"/>
              </w:rPr>
              <w:t>1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OSC</w:t>
            </w:r>
            <w:r>
              <w:rPr>
                <w:b/>
                <w:spacing w:val="-2"/>
                <w:sz w:val="20"/>
              </w:rPr>
              <w:t xml:space="preserve"> PROPOSTA</w:t>
            </w:r>
          </w:p>
        </w:tc>
      </w:tr>
      <w:tr w:rsidR="00D84C34" w14:paraId="29C4ABE8" w14:textId="77777777" w:rsidTr="00D84C34">
        <w:trPr>
          <w:trHeight w:val="419"/>
        </w:trPr>
        <w:tc>
          <w:tcPr>
            <w:tcW w:w="1097" w:type="dxa"/>
          </w:tcPr>
          <w:p w14:paraId="165CAFEC" w14:textId="77777777" w:rsidR="00D84C34" w:rsidRDefault="00D84C34" w:rsidP="00D84C34">
            <w:pPr>
              <w:pStyle w:val="TableParagraph"/>
              <w:spacing w:before="93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538" w:type="dxa"/>
          </w:tcPr>
          <w:p w14:paraId="7CD59BBD" w14:textId="77777777" w:rsidR="00D84C34" w:rsidRPr="00D84C34" w:rsidRDefault="00D84C34" w:rsidP="00D84C34">
            <w:pPr>
              <w:pStyle w:val="TableParagraph"/>
              <w:tabs>
                <w:tab w:val="left" w:pos="3266"/>
                <w:tab w:val="left" w:pos="5182"/>
              </w:tabs>
              <w:spacing w:before="76"/>
              <w:ind w:left="926"/>
              <w:rPr>
                <w:rFonts w:ascii="Segoe UI Symbol" w:hAnsi="Segoe UI Symbol"/>
                <w:sz w:val="20"/>
                <w:lang w:val="it-IT"/>
              </w:rPr>
            </w:pPr>
            <w:r w:rsidRPr="00D84C34">
              <w:rPr>
                <w:rFonts w:ascii="Arial MT" w:hAnsi="Arial MT"/>
                <w:sz w:val="20"/>
                <w:lang w:val="it-IT"/>
              </w:rPr>
              <w:t>TASSI</w:t>
            </w:r>
            <w:r w:rsidRPr="00D84C34">
              <w:rPr>
                <w:rFonts w:ascii="Arial MT" w:hAnsi="Arial MT"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rFonts w:ascii="Arial MT" w:hAnsi="Arial MT"/>
                <w:sz w:val="20"/>
                <w:lang w:val="it-IT"/>
              </w:rPr>
              <w:t>FORFETTARI</w:t>
            </w:r>
            <w:r w:rsidRPr="00D84C34">
              <w:rPr>
                <w:rFonts w:ascii="Arial MT" w:hAnsi="Arial MT"/>
                <w:spacing w:val="-9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  <w:r w:rsidRPr="00D84C34">
              <w:rPr>
                <w:rFonts w:ascii="Segoe UI Symbol" w:hAnsi="Segoe UI Symbol"/>
                <w:sz w:val="20"/>
                <w:lang w:val="it-IT"/>
              </w:rPr>
              <w:tab/>
              <w:t xml:space="preserve">    </w:t>
            </w:r>
            <w:r w:rsidRPr="00D84C34">
              <w:rPr>
                <w:rFonts w:ascii="Arial MT" w:hAnsi="Arial MT"/>
                <w:sz w:val="20"/>
                <w:lang w:val="it-IT"/>
              </w:rPr>
              <w:t>UCS</w:t>
            </w:r>
            <w:r w:rsidRPr="00D84C34">
              <w:rPr>
                <w:rFonts w:ascii="Arial MT" w:hAnsi="Arial MT"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  <w:r w:rsidRPr="00D84C34">
              <w:rPr>
                <w:rFonts w:ascii="Segoe UI Symbol" w:hAnsi="Segoe UI Symbol"/>
                <w:sz w:val="20"/>
                <w:lang w:val="it-IT"/>
              </w:rPr>
              <w:tab/>
            </w:r>
            <w:r w:rsidRPr="00D84C34">
              <w:rPr>
                <w:rFonts w:ascii="Arial MT" w:hAnsi="Arial MT"/>
                <w:sz w:val="20"/>
                <w:lang w:val="it-IT"/>
              </w:rPr>
              <w:t>SOMME</w:t>
            </w:r>
            <w:r w:rsidRPr="00D84C34">
              <w:rPr>
                <w:rFonts w:ascii="Arial MT" w:hAnsi="Arial MT"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rFonts w:ascii="Arial MT" w:hAnsi="Arial MT"/>
                <w:sz w:val="20"/>
                <w:lang w:val="it-IT"/>
              </w:rPr>
              <w:t>FORFETTARIE</w:t>
            </w:r>
            <w:r w:rsidRPr="00D84C34">
              <w:rPr>
                <w:rFonts w:ascii="Arial MT" w:hAnsi="Arial MT"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</w:p>
        </w:tc>
      </w:tr>
      <w:tr w:rsidR="00D84C34" w14:paraId="1A79199E" w14:textId="77777777" w:rsidTr="00D84C34">
        <w:trPr>
          <w:trHeight w:val="421"/>
        </w:trPr>
        <w:tc>
          <w:tcPr>
            <w:tcW w:w="9635" w:type="dxa"/>
            <w:gridSpan w:val="2"/>
          </w:tcPr>
          <w:p w14:paraId="79039BB3" w14:textId="77777777" w:rsidR="00D84C34" w:rsidRDefault="00D84C34" w:rsidP="00D84C34">
            <w:pPr>
              <w:pStyle w:val="TableParagraph"/>
              <w:spacing w:before="9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  <w:bookmarkEnd w:id="3"/>
    </w:tbl>
    <w:p w14:paraId="32D871FB" w14:textId="77777777" w:rsidR="00D84C34" w:rsidRDefault="00D84C34" w:rsidP="00D84C34">
      <w:pPr>
        <w:spacing w:before="1"/>
        <w:rPr>
          <w:b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6"/>
      </w:tblGrid>
      <w:tr w:rsidR="00D84C34" w14:paraId="7CA1F76E" w14:textId="77777777" w:rsidTr="00D84C34">
        <w:trPr>
          <w:trHeight w:val="415"/>
        </w:trPr>
        <w:tc>
          <w:tcPr>
            <w:tcW w:w="9636" w:type="dxa"/>
            <w:shd w:val="clear" w:color="auto" w:fill="BEBEBE"/>
          </w:tcPr>
          <w:p w14:paraId="34996AC6" w14:textId="77777777" w:rsidR="00D84C34" w:rsidRDefault="00D84C34" w:rsidP="00D84C34">
            <w:pPr>
              <w:pStyle w:val="TableParagraph"/>
              <w:tabs>
                <w:tab w:val="left" w:pos="835"/>
              </w:tabs>
              <w:spacing w:before="9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  <w:r>
              <w:rPr>
                <w:b/>
                <w:sz w:val="20"/>
              </w:rPr>
              <w:tab/>
              <w:t>–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PROGETTI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INTERESSATI</w:t>
            </w:r>
          </w:p>
        </w:tc>
      </w:tr>
      <w:tr w:rsidR="00D84C34" w14:paraId="2FCBFE52" w14:textId="77777777" w:rsidTr="00D84C34">
        <w:trPr>
          <w:trHeight w:val="293"/>
        </w:trPr>
        <w:tc>
          <w:tcPr>
            <w:tcW w:w="9636" w:type="dxa"/>
          </w:tcPr>
          <w:p w14:paraId="6C9E3E6E" w14:textId="77777777" w:rsidR="00D84C34" w:rsidRPr="00D84C34" w:rsidRDefault="00D84C34" w:rsidP="00D84C34">
            <w:pPr>
              <w:pStyle w:val="TableParagraph"/>
              <w:spacing w:before="172"/>
              <w:ind w:left="0"/>
              <w:jc w:val="both"/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[descrizione dei criteri di selezione relativi alla proposta progettuale per la quale si propone la OSC risultante dai documenti di programmazione e dalle Schede Intervento]:</w:t>
            </w:r>
          </w:p>
          <w:p w14:paraId="0DCDEB63" w14:textId="77777777" w:rsidR="00D84C34" w:rsidRPr="00D84C34" w:rsidRDefault="00D84C34" w:rsidP="00D84C34">
            <w:pPr>
              <w:pStyle w:val="TableParagraph"/>
              <w:spacing w:before="172"/>
              <w:ind w:left="0"/>
              <w:jc w:val="both"/>
              <w:rPr>
                <w:rFonts w:ascii="Arial MT" w:hAnsi="Arial MT"/>
                <w:sz w:val="20"/>
                <w:lang w:val="it-IT"/>
              </w:rPr>
            </w:pPr>
          </w:p>
        </w:tc>
      </w:tr>
    </w:tbl>
    <w:p w14:paraId="3FE862F6" w14:textId="77777777" w:rsidR="00D84C34" w:rsidRDefault="00D84C34" w:rsidP="00D84C34">
      <w:pPr>
        <w:spacing w:after="1"/>
        <w:rPr>
          <w:b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6"/>
      </w:tblGrid>
      <w:tr w:rsidR="00D84C34" w14:paraId="36EF8904" w14:textId="77777777" w:rsidTr="00D84C34">
        <w:trPr>
          <w:trHeight w:val="414"/>
        </w:trPr>
        <w:tc>
          <w:tcPr>
            <w:tcW w:w="9636" w:type="dxa"/>
            <w:shd w:val="clear" w:color="auto" w:fill="BEBEBE"/>
          </w:tcPr>
          <w:p w14:paraId="512942AB" w14:textId="77777777" w:rsidR="00D84C34" w:rsidRDefault="00D84C34" w:rsidP="00D84C34">
            <w:pPr>
              <w:pStyle w:val="TableParagraph"/>
              <w:spacing w:before="93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BENEFICIARI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INTERESSATI</w:t>
            </w:r>
          </w:p>
        </w:tc>
      </w:tr>
      <w:tr w:rsidR="00D84C34" w14:paraId="35F8B862" w14:textId="77777777" w:rsidTr="00D84C34">
        <w:trPr>
          <w:trHeight w:val="568"/>
        </w:trPr>
        <w:tc>
          <w:tcPr>
            <w:tcW w:w="9636" w:type="dxa"/>
          </w:tcPr>
          <w:p w14:paraId="1E6831B3" w14:textId="77777777" w:rsidR="00D84C34" w:rsidRPr="00D84C34" w:rsidRDefault="00D84C34" w:rsidP="00D84C34">
            <w:pPr>
              <w:pStyle w:val="TableParagraph"/>
              <w:spacing w:before="50"/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[Indicazione dei possibili soggetti beneficiari, cosi risultante dai documenti di programmazione e dalle Schede Intervento]:</w:t>
            </w:r>
          </w:p>
          <w:p w14:paraId="1E47724D" w14:textId="77777777" w:rsidR="00D84C34" w:rsidRPr="00D84C34" w:rsidRDefault="00D84C34" w:rsidP="00D84C34">
            <w:pPr>
              <w:pStyle w:val="TableParagraph"/>
              <w:spacing w:before="50"/>
              <w:rPr>
                <w:rFonts w:ascii="Arial MT" w:hAnsi="Arial MT"/>
                <w:sz w:val="20"/>
                <w:lang w:val="it-IT"/>
              </w:rPr>
            </w:pPr>
          </w:p>
        </w:tc>
      </w:tr>
    </w:tbl>
    <w:p w14:paraId="21C65B39" w14:textId="77777777" w:rsidR="00D84C34" w:rsidRDefault="00D84C34" w:rsidP="00D84C34">
      <w:pPr>
        <w:spacing w:after="1"/>
        <w:rPr>
          <w:b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8500"/>
      </w:tblGrid>
      <w:tr w:rsidR="00D84C34" w14:paraId="780226AB" w14:textId="77777777" w:rsidTr="00D84C34">
        <w:trPr>
          <w:trHeight w:val="417"/>
        </w:trPr>
        <w:tc>
          <w:tcPr>
            <w:tcW w:w="9636" w:type="dxa"/>
            <w:gridSpan w:val="2"/>
            <w:shd w:val="clear" w:color="auto" w:fill="BEBEBE"/>
          </w:tcPr>
          <w:p w14:paraId="51A66875" w14:textId="77777777" w:rsidR="00D84C34" w:rsidRPr="00D84C34" w:rsidRDefault="00D84C34" w:rsidP="00D84C34">
            <w:pPr>
              <w:pStyle w:val="TableParagraph"/>
              <w:spacing w:before="93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4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CATEGORIE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COSTO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COPERTE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DALLE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5"/>
                <w:sz w:val="20"/>
                <w:lang w:val="it-IT"/>
              </w:rPr>
              <w:t>OSC</w:t>
            </w:r>
          </w:p>
        </w:tc>
      </w:tr>
      <w:tr w:rsidR="00D84C34" w14:paraId="599F795A" w14:textId="77777777" w:rsidTr="00D84C34">
        <w:trPr>
          <w:trHeight w:val="604"/>
        </w:trPr>
        <w:tc>
          <w:tcPr>
            <w:tcW w:w="1136" w:type="dxa"/>
          </w:tcPr>
          <w:p w14:paraId="059269FB" w14:textId="77777777" w:rsidR="00D84C34" w:rsidRDefault="00D84C34" w:rsidP="00D84C34">
            <w:pPr>
              <w:pStyle w:val="TableParagraph"/>
              <w:spacing w:before="186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lastRenderedPageBreak/>
              <w:t>Proposta</w:t>
            </w:r>
            <w:proofErr w:type="spellEnd"/>
          </w:p>
        </w:tc>
        <w:tc>
          <w:tcPr>
            <w:tcW w:w="8500" w:type="dxa"/>
          </w:tcPr>
          <w:p w14:paraId="5CF87F66" w14:textId="77777777" w:rsidR="00D84C34" w:rsidRPr="00D84C34" w:rsidRDefault="00D84C34" w:rsidP="00D84C34">
            <w:pPr>
              <w:pStyle w:val="TableParagraph"/>
              <w:spacing w:before="50"/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 xml:space="preserve">[Identificazione nel </w:t>
            </w:r>
            <w:proofErr w:type="spellStart"/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dettaglioi</w:t>
            </w:r>
            <w:proofErr w:type="spellEnd"/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 xml:space="preserve"> costi coperti dalle OSC proposte]:</w:t>
            </w:r>
          </w:p>
          <w:p w14:paraId="443C5541" w14:textId="77777777" w:rsidR="00D84C34" w:rsidRPr="00D84C34" w:rsidRDefault="00D84C34" w:rsidP="00D84C34">
            <w:pPr>
              <w:pStyle w:val="TableParagraph"/>
              <w:spacing w:before="186"/>
              <w:ind w:left="114"/>
              <w:rPr>
                <w:b/>
                <w:sz w:val="20"/>
                <w:lang w:val="it-IT"/>
              </w:rPr>
            </w:pPr>
          </w:p>
        </w:tc>
      </w:tr>
    </w:tbl>
    <w:p w14:paraId="55FF4A42" w14:textId="77777777" w:rsidR="00D84C34" w:rsidRDefault="00D84C34" w:rsidP="00D84C34">
      <w:pPr>
        <w:spacing w:before="10"/>
        <w:rPr>
          <w:b/>
          <w:sz w:val="19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1"/>
        <w:gridCol w:w="3269"/>
      </w:tblGrid>
      <w:tr w:rsidR="00D84C34" w14:paraId="6D0669D4" w14:textId="77777777" w:rsidTr="00D84C34">
        <w:trPr>
          <w:trHeight w:val="690"/>
        </w:trPr>
        <w:tc>
          <w:tcPr>
            <w:tcW w:w="9630" w:type="dxa"/>
            <w:gridSpan w:val="2"/>
            <w:shd w:val="clear" w:color="auto" w:fill="BEBEBE"/>
          </w:tcPr>
          <w:p w14:paraId="3DD0BAA4" w14:textId="77777777" w:rsidR="00D84C34" w:rsidRPr="00D84C34" w:rsidRDefault="00D84C34" w:rsidP="00D84C34">
            <w:pPr>
              <w:pStyle w:val="TableParagraph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5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RISPETTO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art.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53.1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lettera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e)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Reg.</w:t>
            </w:r>
            <w:r w:rsidRPr="00D84C34">
              <w:rPr>
                <w:b/>
                <w:spacing w:val="-1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(UE)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1060/2021 –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Le</w:t>
            </w:r>
            <w:r w:rsidRPr="00D84C34">
              <w:rPr>
                <w:b/>
                <w:spacing w:val="-2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diverse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tipologie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OSC</w:t>
            </w:r>
            <w:r w:rsidRPr="00D84C34">
              <w:rPr>
                <w:b/>
                <w:spacing w:val="-2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coprono diverse categorie di costo/sono utilizzate per progetti diversi facenti parte della stessa</w:t>
            </w:r>
          </w:p>
          <w:p w14:paraId="0B94F84D" w14:textId="77777777" w:rsidR="00D84C34" w:rsidRPr="00D84C34" w:rsidRDefault="00D84C34" w:rsidP="00D84C34">
            <w:pPr>
              <w:pStyle w:val="TableParagraph"/>
              <w:spacing w:line="211" w:lineRule="exact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operazione/coprono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diverse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fasi</w:t>
            </w:r>
            <w:r w:rsidRPr="00D84C34">
              <w:rPr>
                <w:b/>
                <w:spacing w:val="-9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2"/>
                <w:sz w:val="20"/>
                <w:lang w:val="it-IT"/>
              </w:rPr>
              <w:t>un’operazione?</w:t>
            </w:r>
          </w:p>
        </w:tc>
      </w:tr>
      <w:tr w:rsidR="00D84C34" w:rsidRPr="00CE551D" w14:paraId="2D633B6E" w14:textId="77777777" w:rsidTr="00D84C34">
        <w:trPr>
          <w:trHeight w:val="421"/>
        </w:trPr>
        <w:tc>
          <w:tcPr>
            <w:tcW w:w="6361" w:type="dxa"/>
          </w:tcPr>
          <w:p w14:paraId="2A16CB46" w14:textId="77777777" w:rsidR="00D84C34" w:rsidRDefault="00D84C34" w:rsidP="00D84C34">
            <w:pPr>
              <w:pStyle w:val="TableParagraph"/>
              <w:spacing w:before="95"/>
              <w:rPr>
                <w:b/>
                <w:spacing w:val="-2"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  <w:r>
              <w:rPr>
                <w:b/>
                <w:spacing w:val="-2"/>
                <w:sz w:val="20"/>
              </w:rPr>
              <w:t>:</w:t>
            </w:r>
          </w:p>
          <w:p w14:paraId="47810D94" w14:textId="77777777" w:rsidR="00D84C34" w:rsidRPr="00CE551D" w:rsidRDefault="00D84C34" w:rsidP="00D84C34">
            <w:pPr>
              <w:pStyle w:val="TableParagraph"/>
              <w:numPr>
                <w:ilvl w:val="0"/>
                <w:numId w:val="37"/>
              </w:numPr>
              <w:spacing w:before="95"/>
              <w:rPr>
                <w:bCs/>
                <w:i/>
                <w:iCs/>
                <w:sz w:val="20"/>
              </w:rPr>
            </w:pPr>
            <w:r w:rsidRPr="00CE551D">
              <w:rPr>
                <w:bCs/>
                <w:i/>
                <w:iCs/>
                <w:spacing w:val="-2"/>
                <w:sz w:val="20"/>
              </w:rPr>
              <w:t>OSC Tipo…</w:t>
            </w:r>
          </w:p>
          <w:p w14:paraId="3CF2B5BE" w14:textId="77777777" w:rsidR="00D84C34" w:rsidRDefault="00D84C34" w:rsidP="00D84C34">
            <w:pPr>
              <w:pStyle w:val="TableParagraph"/>
              <w:numPr>
                <w:ilvl w:val="0"/>
                <w:numId w:val="37"/>
              </w:numPr>
              <w:spacing w:before="95"/>
              <w:rPr>
                <w:b/>
                <w:sz w:val="20"/>
              </w:rPr>
            </w:pPr>
            <w:r w:rsidRPr="00CE551D">
              <w:rPr>
                <w:bCs/>
                <w:i/>
                <w:iCs/>
                <w:spacing w:val="-2"/>
                <w:sz w:val="20"/>
              </w:rPr>
              <w:t>OSC Tipo…</w:t>
            </w:r>
          </w:p>
        </w:tc>
        <w:tc>
          <w:tcPr>
            <w:tcW w:w="3269" w:type="dxa"/>
          </w:tcPr>
          <w:p w14:paraId="4632FEBC" w14:textId="77777777" w:rsidR="00D84C34" w:rsidRPr="00D84C34" w:rsidRDefault="00D84C34" w:rsidP="00D84C34">
            <w:pPr>
              <w:pStyle w:val="Default"/>
              <w:jc w:val="both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in caso di proposte che presentano più di un OCS, occorre verificare il rispetto dei requisiti per la combinazione di diverse OCS, le quali dovranno essere riferite a diverse categorie di costo, utilizzate per progetti diversi facenti parte della stessa operazione o coprire diverse fasi di un’operazione]</w:t>
            </w:r>
          </w:p>
        </w:tc>
      </w:tr>
      <w:tr w:rsidR="00D84C34" w14:paraId="35C7EDBD" w14:textId="77777777" w:rsidTr="00D84C34">
        <w:trPr>
          <w:trHeight w:val="419"/>
        </w:trPr>
        <w:tc>
          <w:tcPr>
            <w:tcW w:w="9630" w:type="dxa"/>
            <w:gridSpan w:val="2"/>
          </w:tcPr>
          <w:p w14:paraId="52EBA93A" w14:textId="77777777" w:rsidR="00D84C34" w:rsidRDefault="00D84C34" w:rsidP="00D84C34">
            <w:pPr>
              <w:pStyle w:val="TableParagraph"/>
              <w:spacing w:before="9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Note:</w:t>
            </w:r>
          </w:p>
        </w:tc>
      </w:tr>
    </w:tbl>
    <w:p w14:paraId="51F83311" w14:textId="77777777" w:rsidR="00D84C34" w:rsidRDefault="00D84C34" w:rsidP="00D84C34">
      <w:pPr>
        <w:spacing w:before="2"/>
        <w:rPr>
          <w:b/>
          <w:sz w:val="20"/>
        </w:rPr>
      </w:pPr>
    </w:p>
    <w:p w14:paraId="39CBF0FD" w14:textId="77777777" w:rsidR="00D84C34" w:rsidRDefault="00D84C34" w:rsidP="00D84C34">
      <w:pPr>
        <w:spacing w:before="2"/>
        <w:rPr>
          <w:b/>
          <w:sz w:val="20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8538"/>
      </w:tblGrid>
      <w:tr w:rsidR="00D84C34" w14:paraId="037D8539" w14:textId="77777777" w:rsidTr="00D84C34">
        <w:trPr>
          <w:trHeight w:val="417"/>
        </w:trPr>
        <w:tc>
          <w:tcPr>
            <w:tcW w:w="9635" w:type="dxa"/>
            <w:gridSpan w:val="2"/>
            <w:shd w:val="clear" w:color="auto" w:fill="BEBEBE"/>
          </w:tcPr>
          <w:p w14:paraId="5FE8DD45" w14:textId="77777777" w:rsid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INDICATORI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INDIVIDUATI</w:t>
            </w:r>
          </w:p>
        </w:tc>
      </w:tr>
      <w:tr w:rsidR="00D84C34" w14:paraId="3B192BC0" w14:textId="77777777" w:rsidTr="00D84C34">
        <w:trPr>
          <w:trHeight w:val="419"/>
        </w:trPr>
        <w:tc>
          <w:tcPr>
            <w:tcW w:w="1097" w:type="dxa"/>
          </w:tcPr>
          <w:p w14:paraId="016C976E" w14:textId="77777777" w:rsid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538" w:type="dxa"/>
          </w:tcPr>
          <w:p w14:paraId="3DFA0185" w14:textId="77777777" w:rsidR="00D84C34" w:rsidRPr="00D84C34" w:rsidRDefault="00D84C34" w:rsidP="00D84C34">
            <w:pPr>
              <w:pStyle w:val="TableParagraph"/>
              <w:tabs>
                <w:tab w:val="left" w:pos="2959"/>
                <w:tab w:val="left" w:pos="5811"/>
              </w:tabs>
              <w:spacing w:before="76"/>
              <w:ind w:left="0"/>
              <w:rPr>
                <w:rFonts w:ascii="Segoe UI Symbol" w:hAnsi="Segoe UI Symbol"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BASATI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SUL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PROCESSO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  <w:r w:rsidRPr="00D84C34">
              <w:rPr>
                <w:rFonts w:ascii="Segoe UI Symbol" w:hAnsi="Segoe UI Symbol"/>
                <w:sz w:val="20"/>
                <w:lang w:val="it-IT"/>
              </w:rPr>
              <w:tab/>
            </w:r>
            <w:r w:rsidRPr="00D84C34">
              <w:rPr>
                <w:b/>
                <w:sz w:val="20"/>
                <w:lang w:val="it-IT"/>
              </w:rPr>
              <w:t>BASATI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SUL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RISULTATO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  <w:r w:rsidRPr="00D84C34">
              <w:rPr>
                <w:rFonts w:ascii="Segoe UI Symbol" w:hAnsi="Segoe UI Symbol"/>
                <w:sz w:val="20"/>
                <w:lang w:val="it-IT"/>
              </w:rPr>
              <w:tab/>
            </w:r>
            <w:r w:rsidRPr="00D84C34">
              <w:rPr>
                <w:b/>
                <w:sz w:val="20"/>
                <w:lang w:val="it-IT"/>
              </w:rPr>
              <w:t>BASATI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SUL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COSTO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spacing w:val="-10"/>
                <w:sz w:val="20"/>
                <w:lang w:val="it-IT"/>
              </w:rPr>
              <w:t>☐</w:t>
            </w:r>
          </w:p>
        </w:tc>
      </w:tr>
      <w:tr w:rsidR="00D84C34" w14:paraId="2CFB107F" w14:textId="77777777" w:rsidTr="00D84C34">
        <w:trPr>
          <w:trHeight w:val="422"/>
        </w:trPr>
        <w:tc>
          <w:tcPr>
            <w:tcW w:w="9635" w:type="dxa"/>
            <w:gridSpan w:val="2"/>
          </w:tcPr>
          <w:p w14:paraId="4FB04149" w14:textId="77777777" w:rsidR="00D84C34" w:rsidRPr="00D84C34" w:rsidRDefault="00D84C34" w:rsidP="00D84C34">
            <w:pPr>
              <w:pStyle w:val="Default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b/>
                <w:spacing w:val="-2"/>
                <w:sz w:val="20"/>
                <w:lang w:val="it-IT"/>
              </w:rPr>
              <w:t xml:space="preserve">Note: 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[descrizione degli indicatori individuati per la/e OCS proposta/e, i quali saranno basati sul processo, sul risultato o sul costo] </w:t>
            </w:r>
          </w:p>
          <w:p w14:paraId="37C573DF" w14:textId="77777777" w:rsidR="00D84C34" w:rsidRPr="00D84C34" w:rsidRDefault="00D84C34" w:rsidP="00D84C34">
            <w:pPr>
              <w:pStyle w:val="TableParagraph"/>
              <w:spacing w:before="96"/>
              <w:ind w:left="0"/>
              <w:rPr>
                <w:b/>
                <w:sz w:val="20"/>
                <w:lang w:val="it-IT"/>
              </w:rPr>
            </w:pPr>
          </w:p>
        </w:tc>
      </w:tr>
    </w:tbl>
    <w:p w14:paraId="36B4B3DA" w14:textId="77777777" w:rsidR="00D84C34" w:rsidRDefault="00D84C34" w:rsidP="00D84C34">
      <w:pPr>
        <w:spacing w:before="1"/>
        <w:rPr>
          <w:b/>
          <w:sz w:val="20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8538"/>
      </w:tblGrid>
      <w:tr w:rsidR="00D84C34" w14:paraId="2180336F" w14:textId="77777777" w:rsidTr="00D84C34">
        <w:trPr>
          <w:trHeight w:val="414"/>
        </w:trPr>
        <w:tc>
          <w:tcPr>
            <w:tcW w:w="9635" w:type="dxa"/>
            <w:gridSpan w:val="2"/>
            <w:shd w:val="clear" w:color="auto" w:fill="BEBEBE"/>
          </w:tcPr>
          <w:p w14:paraId="4D647242" w14:textId="77777777" w:rsid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METODOLOGIA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SVILUPPO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SCELTA</w:t>
            </w:r>
          </w:p>
        </w:tc>
      </w:tr>
      <w:tr w:rsidR="00D84C34" w:rsidRPr="00D84C34" w14:paraId="3940DA1D" w14:textId="77777777" w:rsidTr="00D84C34">
        <w:trPr>
          <w:trHeight w:val="421"/>
        </w:trPr>
        <w:tc>
          <w:tcPr>
            <w:tcW w:w="1097" w:type="dxa"/>
          </w:tcPr>
          <w:p w14:paraId="4E41DA8D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538" w:type="dxa"/>
          </w:tcPr>
          <w:p w14:paraId="4F6A3A06" w14:textId="77777777" w:rsidR="00D84C34" w:rsidRPr="00B0206B" w:rsidRDefault="00D84C34" w:rsidP="00D84C34">
            <w:pPr>
              <w:pStyle w:val="TableParagraph"/>
              <w:tabs>
                <w:tab w:val="left" w:pos="2134"/>
                <w:tab w:val="left" w:pos="4318"/>
                <w:tab w:val="left" w:pos="6156"/>
              </w:tabs>
              <w:spacing w:before="79"/>
              <w:ind w:left="0"/>
              <w:rPr>
                <w:rFonts w:ascii="Segoe UI Symbol" w:hAnsi="Segoe UI Symbol"/>
                <w:sz w:val="20"/>
              </w:rPr>
            </w:pPr>
            <w:r w:rsidRPr="00B0206B">
              <w:rPr>
                <w:b/>
                <w:sz w:val="20"/>
              </w:rPr>
              <w:t>OFF</w:t>
            </w:r>
            <w:r w:rsidRPr="00B0206B">
              <w:rPr>
                <w:b/>
                <w:spacing w:val="-5"/>
                <w:sz w:val="20"/>
              </w:rPr>
              <w:t xml:space="preserve"> </w:t>
            </w:r>
            <w:r w:rsidRPr="00B0206B">
              <w:rPr>
                <w:b/>
                <w:sz w:val="20"/>
              </w:rPr>
              <w:t>THE</w:t>
            </w:r>
            <w:r w:rsidRPr="00B0206B">
              <w:rPr>
                <w:b/>
                <w:spacing w:val="-6"/>
                <w:sz w:val="20"/>
              </w:rPr>
              <w:t xml:space="preserve"> </w:t>
            </w:r>
            <w:r w:rsidRPr="00B0206B">
              <w:rPr>
                <w:b/>
                <w:sz w:val="20"/>
              </w:rPr>
              <w:t>SHELF</w:t>
            </w:r>
            <w:r w:rsidRPr="00B0206B">
              <w:rPr>
                <w:b/>
                <w:spacing w:val="-4"/>
                <w:sz w:val="20"/>
              </w:rPr>
              <w:t xml:space="preserve"> </w:t>
            </w:r>
            <w:r w:rsidRPr="00B0206B">
              <w:rPr>
                <w:rFonts w:ascii="Segoe UI Symbol" w:hAnsi="Segoe UI Symbol"/>
                <w:spacing w:val="-10"/>
                <w:sz w:val="20"/>
              </w:rPr>
              <w:t>☐</w:t>
            </w:r>
            <w:r w:rsidRPr="00B0206B">
              <w:rPr>
                <w:rFonts w:ascii="Segoe UI Symbol" w:hAnsi="Segoe UI Symbol"/>
                <w:sz w:val="20"/>
              </w:rPr>
              <w:tab/>
            </w:r>
            <w:r w:rsidRPr="00B0206B">
              <w:rPr>
                <w:b/>
                <w:sz w:val="20"/>
              </w:rPr>
              <w:t>COSTI</w:t>
            </w:r>
            <w:r w:rsidRPr="00B0206B">
              <w:rPr>
                <w:b/>
                <w:spacing w:val="-9"/>
                <w:sz w:val="20"/>
              </w:rPr>
              <w:t xml:space="preserve"> </w:t>
            </w:r>
            <w:r w:rsidRPr="00B0206B">
              <w:rPr>
                <w:b/>
                <w:sz w:val="20"/>
              </w:rPr>
              <w:t>ANALOGHI</w:t>
            </w:r>
            <w:r w:rsidRPr="00B0206B">
              <w:rPr>
                <w:b/>
                <w:spacing w:val="-7"/>
                <w:sz w:val="20"/>
              </w:rPr>
              <w:t xml:space="preserve"> </w:t>
            </w:r>
            <w:r w:rsidRPr="00B0206B">
              <w:rPr>
                <w:rFonts w:ascii="Segoe UI Symbol" w:hAnsi="Segoe UI Symbol"/>
                <w:spacing w:val="-10"/>
                <w:sz w:val="20"/>
              </w:rPr>
              <w:t>☐</w:t>
            </w:r>
            <w:r w:rsidRPr="00B0206B">
              <w:rPr>
                <w:rFonts w:ascii="Segoe UI Symbol" w:hAnsi="Segoe UI Symbol"/>
                <w:sz w:val="20"/>
              </w:rPr>
              <w:tab/>
            </w:r>
            <w:r w:rsidRPr="00B0206B">
              <w:rPr>
                <w:b/>
                <w:sz w:val="20"/>
              </w:rPr>
              <w:t>TAILOR</w:t>
            </w:r>
            <w:r w:rsidRPr="00B0206B">
              <w:rPr>
                <w:b/>
                <w:spacing w:val="-7"/>
                <w:sz w:val="20"/>
              </w:rPr>
              <w:t xml:space="preserve"> </w:t>
            </w:r>
            <w:r w:rsidRPr="00B0206B">
              <w:rPr>
                <w:b/>
                <w:sz w:val="20"/>
              </w:rPr>
              <w:t>MADE</w:t>
            </w:r>
            <w:r w:rsidRPr="00B0206B">
              <w:rPr>
                <w:b/>
                <w:spacing w:val="-6"/>
                <w:sz w:val="20"/>
              </w:rPr>
              <w:t xml:space="preserve"> </w:t>
            </w:r>
            <w:r w:rsidRPr="00B0206B">
              <w:rPr>
                <w:rFonts w:ascii="Segoe UI Symbol" w:hAnsi="Segoe UI Symbol"/>
                <w:spacing w:val="-10"/>
                <w:sz w:val="20"/>
              </w:rPr>
              <w:t>☐</w:t>
            </w:r>
            <w:r w:rsidRPr="00B0206B">
              <w:rPr>
                <w:rFonts w:ascii="Segoe UI Symbol" w:hAnsi="Segoe UI Symbol"/>
                <w:sz w:val="20"/>
              </w:rPr>
              <w:tab/>
            </w:r>
            <w:r w:rsidRPr="00B0206B">
              <w:rPr>
                <w:b/>
                <w:sz w:val="20"/>
              </w:rPr>
              <w:t>DRAFT</w:t>
            </w:r>
            <w:r w:rsidRPr="00B0206B">
              <w:rPr>
                <w:b/>
                <w:spacing w:val="-7"/>
                <w:sz w:val="20"/>
              </w:rPr>
              <w:t xml:space="preserve"> </w:t>
            </w:r>
            <w:r w:rsidRPr="00B0206B">
              <w:rPr>
                <w:b/>
                <w:sz w:val="20"/>
              </w:rPr>
              <w:t>BUDGET</w:t>
            </w:r>
            <w:r w:rsidRPr="00B0206B">
              <w:rPr>
                <w:b/>
                <w:spacing w:val="-6"/>
                <w:sz w:val="20"/>
              </w:rPr>
              <w:t xml:space="preserve"> </w:t>
            </w:r>
            <w:r w:rsidRPr="00B0206B">
              <w:rPr>
                <w:rFonts w:ascii="Segoe UI Symbol" w:hAnsi="Segoe UI Symbol"/>
                <w:spacing w:val="-10"/>
                <w:sz w:val="20"/>
              </w:rPr>
              <w:t>☐</w:t>
            </w:r>
          </w:p>
        </w:tc>
      </w:tr>
      <w:tr w:rsidR="00D84C34" w14:paraId="7536CFFD" w14:textId="77777777" w:rsidTr="00D84C34">
        <w:trPr>
          <w:trHeight w:val="421"/>
        </w:trPr>
        <w:tc>
          <w:tcPr>
            <w:tcW w:w="9635" w:type="dxa"/>
            <w:gridSpan w:val="2"/>
          </w:tcPr>
          <w:p w14:paraId="07FC4D86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Note:</w:t>
            </w:r>
          </w:p>
        </w:tc>
      </w:tr>
    </w:tbl>
    <w:p w14:paraId="52D61399" w14:textId="77777777" w:rsidR="00D84C34" w:rsidRDefault="00D84C34" w:rsidP="00D84C34">
      <w:pPr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7653"/>
      </w:tblGrid>
      <w:tr w:rsidR="00D84C34" w14:paraId="08244988" w14:textId="77777777" w:rsidTr="00D84C34">
        <w:trPr>
          <w:trHeight w:val="414"/>
        </w:trPr>
        <w:tc>
          <w:tcPr>
            <w:tcW w:w="9636" w:type="dxa"/>
            <w:gridSpan w:val="2"/>
            <w:shd w:val="clear" w:color="auto" w:fill="BEBEBE"/>
          </w:tcPr>
          <w:p w14:paraId="79BAA3A1" w14:textId="77777777" w:rsidR="00D84C34" w:rsidRPr="00D84C34" w:rsidRDefault="00D84C34" w:rsidP="00D84C34">
            <w:pPr>
              <w:pStyle w:val="TableParagraph"/>
              <w:spacing w:before="90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8.0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GIUSTIFICAZIONE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METODO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SCELTO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e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RELATIVA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PISTA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2"/>
                <w:sz w:val="20"/>
                <w:lang w:val="it-IT"/>
              </w:rPr>
              <w:t>CONTROLLO</w:t>
            </w:r>
          </w:p>
        </w:tc>
      </w:tr>
      <w:tr w:rsidR="00D84C34" w14:paraId="637DD7AA" w14:textId="77777777" w:rsidTr="00D84C34">
        <w:trPr>
          <w:trHeight w:val="421"/>
        </w:trPr>
        <w:tc>
          <w:tcPr>
            <w:tcW w:w="1983" w:type="dxa"/>
          </w:tcPr>
          <w:p w14:paraId="7325AB90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7653" w:type="dxa"/>
          </w:tcPr>
          <w:p w14:paraId="0733A642" w14:textId="77777777" w:rsidR="00D84C34" w:rsidRPr="00D84C34" w:rsidRDefault="00D84C34" w:rsidP="00D84C34">
            <w:pPr>
              <w:pStyle w:val="Default"/>
              <w:rPr>
                <w:b/>
                <w:sz w:val="20"/>
                <w:lang w:val="it-IT"/>
              </w:rPr>
            </w:pPr>
            <w:r w:rsidRPr="00D84C34">
              <w:rPr>
                <w:b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esporre in maniera esauriente i risultati delle analisi precedentemente descritte che hanno portato alla scelta di una metodologia di elaborazione piuttosto che un’altra, con la relativa pista di controllo</w:t>
            </w: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]</w:t>
            </w:r>
          </w:p>
        </w:tc>
      </w:tr>
      <w:tr w:rsidR="00D84C34" w14:paraId="19043D13" w14:textId="77777777" w:rsidTr="00D84C34">
        <w:trPr>
          <w:trHeight w:val="420"/>
        </w:trPr>
        <w:tc>
          <w:tcPr>
            <w:tcW w:w="9636" w:type="dxa"/>
            <w:gridSpan w:val="2"/>
          </w:tcPr>
          <w:p w14:paraId="6DC77C9B" w14:textId="77777777" w:rsid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Note:</w:t>
            </w:r>
          </w:p>
        </w:tc>
      </w:tr>
    </w:tbl>
    <w:p w14:paraId="52A7B1A1" w14:textId="77777777" w:rsidR="00D84C34" w:rsidRDefault="00D84C34" w:rsidP="00D84C34">
      <w:pPr>
        <w:rPr>
          <w:sz w:val="20"/>
        </w:rPr>
      </w:pPr>
    </w:p>
    <w:tbl>
      <w:tblPr>
        <w:tblStyle w:val="TableNormal"/>
        <w:tblW w:w="9639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6"/>
        <w:gridCol w:w="8253"/>
      </w:tblGrid>
      <w:tr w:rsidR="00D84C34" w14:paraId="3B08E480" w14:textId="77777777" w:rsidTr="00D84C34">
        <w:trPr>
          <w:trHeight w:val="414"/>
        </w:trPr>
        <w:tc>
          <w:tcPr>
            <w:tcW w:w="9639" w:type="dxa"/>
            <w:gridSpan w:val="2"/>
            <w:shd w:val="clear" w:color="auto" w:fill="BEBEBE"/>
          </w:tcPr>
          <w:p w14:paraId="06566261" w14:textId="77777777" w:rsidR="00D84C34" w:rsidRP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8.1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FONTE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DATI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UTILIZZATI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PER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CALCOLARE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LE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5"/>
                <w:sz w:val="20"/>
                <w:lang w:val="it-IT"/>
              </w:rPr>
              <w:t>OSC</w:t>
            </w:r>
          </w:p>
        </w:tc>
      </w:tr>
      <w:tr w:rsidR="00D84C34" w14:paraId="50C70A7C" w14:textId="77777777" w:rsidTr="00D84C34">
        <w:trPr>
          <w:trHeight w:val="422"/>
        </w:trPr>
        <w:tc>
          <w:tcPr>
            <w:tcW w:w="1386" w:type="dxa"/>
          </w:tcPr>
          <w:p w14:paraId="5F32E45B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253" w:type="dxa"/>
          </w:tcPr>
          <w:p w14:paraId="3E6F5971" w14:textId="77777777" w:rsidR="00D84C34" w:rsidRPr="00D84C34" w:rsidRDefault="00D84C34" w:rsidP="00D84C34">
            <w:pPr>
              <w:pStyle w:val="Default"/>
              <w:rPr>
                <w:rFonts w:ascii="Arial MT" w:hAnsi="Arial MT"/>
                <w:sz w:val="20"/>
                <w:lang w:val="it-IT"/>
              </w:rPr>
            </w:pP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[indicare dettagliatamente fonti utilizzate per il calcolo del caso]</w:t>
            </w:r>
          </w:p>
        </w:tc>
      </w:tr>
      <w:tr w:rsidR="00D84C34" w14:paraId="731B3734" w14:textId="77777777" w:rsidTr="00D84C34">
        <w:trPr>
          <w:trHeight w:val="230"/>
        </w:trPr>
        <w:tc>
          <w:tcPr>
            <w:tcW w:w="9639" w:type="dxa"/>
            <w:gridSpan w:val="2"/>
          </w:tcPr>
          <w:p w14:paraId="7EEA06FE" w14:textId="77777777" w:rsidR="00D84C34" w:rsidRDefault="00D84C34" w:rsidP="00D84C34">
            <w:pPr>
              <w:pStyle w:val="TableParagraph"/>
              <w:spacing w:line="210" w:lineRule="exact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</w:tbl>
    <w:p w14:paraId="7621CCAF" w14:textId="77777777" w:rsidR="00D84C34" w:rsidRDefault="00D84C34" w:rsidP="00D84C34">
      <w:pPr>
        <w:spacing w:after="1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79"/>
      </w:tblGrid>
      <w:tr w:rsidR="00D84C34" w14:paraId="31B8140B" w14:textId="77777777" w:rsidTr="00D84C34">
        <w:trPr>
          <w:trHeight w:val="460"/>
        </w:trPr>
        <w:tc>
          <w:tcPr>
            <w:tcW w:w="9999" w:type="dxa"/>
            <w:gridSpan w:val="2"/>
            <w:shd w:val="clear" w:color="auto" w:fill="BEBEBE"/>
          </w:tcPr>
          <w:p w14:paraId="09B64D17" w14:textId="77777777" w:rsidR="00D84C34" w:rsidRPr="00D84C34" w:rsidRDefault="00D84C34" w:rsidP="00D84C34">
            <w:pPr>
              <w:pStyle w:val="TableParagraph"/>
              <w:spacing w:line="230" w:lineRule="exact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8.2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METODOLOGIA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CALCOLO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UTILIZZATA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(se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caso,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allegare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dati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statistici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e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parametri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 riferimento utilizzati)</w:t>
            </w:r>
          </w:p>
        </w:tc>
      </w:tr>
      <w:tr w:rsidR="00D84C34" w14:paraId="4EB6E867" w14:textId="77777777" w:rsidTr="00D84C34">
        <w:trPr>
          <w:trHeight w:val="419"/>
        </w:trPr>
        <w:tc>
          <w:tcPr>
            <w:tcW w:w="1520" w:type="dxa"/>
          </w:tcPr>
          <w:p w14:paraId="7DE5B5AC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lastRenderedPageBreak/>
              <w:t>Proposta</w:t>
            </w:r>
            <w:proofErr w:type="spellEnd"/>
          </w:p>
        </w:tc>
        <w:tc>
          <w:tcPr>
            <w:tcW w:w="8479" w:type="dxa"/>
          </w:tcPr>
          <w:p w14:paraId="707772DB" w14:textId="77777777" w:rsidR="00D84C34" w:rsidRPr="00D84C34" w:rsidRDefault="00D84C34" w:rsidP="00D84C34">
            <w:pPr>
              <w:pStyle w:val="Default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descrivere il metodo di calcolo utilizzato per l’individuazione della percentuale e/o dell’importo per i costi </w:t>
            </w:r>
            <w:proofErr w:type="spellStart"/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Tailor</w:t>
            </w:r>
            <w:proofErr w:type="spellEnd"/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 Made, </w:t>
            </w:r>
            <w:proofErr w:type="spellStart"/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Draft</w:t>
            </w:r>
            <w:proofErr w:type="spellEnd"/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 budget  o la c.d. analisi di similarità per i Costi Analoghi]:</w:t>
            </w:r>
          </w:p>
          <w:p w14:paraId="317E20A3" w14:textId="77777777" w:rsidR="00D84C34" w:rsidRPr="00D84C34" w:rsidRDefault="00D84C34" w:rsidP="00D84C34">
            <w:pPr>
              <w:pStyle w:val="Default"/>
              <w:rPr>
                <w:lang w:val="it-IT"/>
              </w:rPr>
            </w:pPr>
          </w:p>
        </w:tc>
      </w:tr>
      <w:tr w:rsidR="00D84C34" w14:paraId="166ABEE7" w14:textId="77777777" w:rsidTr="00D84C34">
        <w:trPr>
          <w:trHeight w:val="302"/>
        </w:trPr>
        <w:tc>
          <w:tcPr>
            <w:tcW w:w="9999" w:type="dxa"/>
            <w:gridSpan w:val="2"/>
          </w:tcPr>
          <w:p w14:paraId="59FE936E" w14:textId="77777777" w:rsidR="00D84C34" w:rsidRDefault="00D84C34" w:rsidP="00D84C34">
            <w:pPr>
              <w:pStyle w:val="TableParagraph"/>
              <w:spacing w:before="36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</w:tbl>
    <w:p w14:paraId="182A5287" w14:textId="77777777" w:rsidR="00D84C34" w:rsidRDefault="00D84C34" w:rsidP="00D84C34">
      <w:pPr>
        <w:spacing w:before="1" w:after="1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79"/>
      </w:tblGrid>
      <w:tr w:rsidR="00D84C34" w14:paraId="3F12D948" w14:textId="77777777" w:rsidTr="00D84C34">
        <w:trPr>
          <w:trHeight w:val="414"/>
        </w:trPr>
        <w:tc>
          <w:tcPr>
            <w:tcW w:w="9999" w:type="dxa"/>
            <w:gridSpan w:val="2"/>
            <w:shd w:val="clear" w:color="auto" w:fill="BEBEBE"/>
          </w:tcPr>
          <w:p w14:paraId="2AACB7C5" w14:textId="77777777" w:rsidR="00D84C34" w:rsidRPr="00D84C34" w:rsidRDefault="00D84C34" w:rsidP="00D84C34">
            <w:pPr>
              <w:pStyle w:val="TableParagraph"/>
              <w:spacing w:before="90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9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PISTA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CONTROLLO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(cosa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sarà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controllato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durante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le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verifiche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2"/>
                <w:sz w:val="20"/>
                <w:lang w:val="it-IT"/>
              </w:rPr>
              <w:t>gestione)</w:t>
            </w:r>
          </w:p>
        </w:tc>
      </w:tr>
      <w:tr w:rsidR="00D84C34" w14:paraId="122BD712" w14:textId="77777777" w:rsidTr="00D84C34">
        <w:trPr>
          <w:trHeight w:val="421"/>
        </w:trPr>
        <w:tc>
          <w:tcPr>
            <w:tcW w:w="1520" w:type="dxa"/>
          </w:tcPr>
          <w:p w14:paraId="51267B64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479" w:type="dxa"/>
          </w:tcPr>
          <w:p w14:paraId="4C589C2B" w14:textId="77777777" w:rsidR="00D84C34" w:rsidRPr="00D84C34" w:rsidRDefault="00D84C34" w:rsidP="00D84C34">
            <w:pPr>
              <w:pStyle w:val="Default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riportare l’elenco esaustivo di tutti gli elementi necessari da utilizzare durante le verifiche di gestione, per riconoscere l’importo calcolato tramite l’OCS]:</w:t>
            </w:r>
          </w:p>
          <w:p w14:paraId="7E6C0C96" w14:textId="77777777" w:rsidR="00D84C34" w:rsidRPr="00D84C34" w:rsidRDefault="00D84C34" w:rsidP="00D84C34">
            <w:pPr>
              <w:pStyle w:val="Default"/>
              <w:rPr>
                <w:lang w:val="it-IT"/>
              </w:rPr>
            </w:pPr>
          </w:p>
        </w:tc>
      </w:tr>
      <w:tr w:rsidR="00D84C34" w14:paraId="47EF9A16" w14:textId="77777777" w:rsidTr="00D84C34">
        <w:trPr>
          <w:trHeight w:val="321"/>
        </w:trPr>
        <w:tc>
          <w:tcPr>
            <w:tcW w:w="9999" w:type="dxa"/>
            <w:gridSpan w:val="2"/>
          </w:tcPr>
          <w:p w14:paraId="36E69BB1" w14:textId="77777777" w:rsidR="00D84C34" w:rsidRDefault="00D84C34" w:rsidP="00D84C34">
            <w:pPr>
              <w:pStyle w:val="TableParagraph"/>
              <w:spacing w:before="45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</w:tbl>
    <w:p w14:paraId="4DF70E17" w14:textId="77777777" w:rsidR="00D84C34" w:rsidRDefault="00D84C34" w:rsidP="00D84C34">
      <w:pPr>
        <w:spacing w:before="2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79"/>
      </w:tblGrid>
      <w:tr w:rsidR="00D84C34" w14:paraId="6A97BE53" w14:textId="77777777" w:rsidTr="00D84C34">
        <w:trPr>
          <w:trHeight w:val="414"/>
        </w:trPr>
        <w:tc>
          <w:tcPr>
            <w:tcW w:w="9999" w:type="dxa"/>
            <w:gridSpan w:val="2"/>
            <w:shd w:val="clear" w:color="auto" w:fill="BEBEBE"/>
          </w:tcPr>
          <w:p w14:paraId="19E468DE" w14:textId="77777777" w:rsidR="00D84C34" w:rsidRPr="00D84C34" w:rsidRDefault="00D84C34" w:rsidP="00D84C34">
            <w:pPr>
              <w:pStyle w:val="TableParagraph"/>
              <w:spacing w:before="93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10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METODO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ADEGUAMENTO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DELLA</w:t>
            </w:r>
            <w:r w:rsidRPr="00D84C3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METODOLOGIA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DI</w:t>
            </w:r>
            <w:r w:rsidRPr="00D84C3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2"/>
                <w:sz w:val="20"/>
                <w:lang w:val="it-IT"/>
              </w:rPr>
              <w:t>CALCOLO</w:t>
            </w:r>
          </w:p>
        </w:tc>
      </w:tr>
      <w:tr w:rsidR="00D84C34" w14:paraId="2970D7F8" w14:textId="77777777" w:rsidTr="00D84C34">
        <w:trPr>
          <w:trHeight w:val="422"/>
        </w:trPr>
        <w:tc>
          <w:tcPr>
            <w:tcW w:w="1520" w:type="dxa"/>
          </w:tcPr>
          <w:p w14:paraId="5A6D6066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479" w:type="dxa"/>
          </w:tcPr>
          <w:p w14:paraId="311818A0" w14:textId="77777777" w:rsidR="00D84C34" w:rsidRDefault="00D84C34" w:rsidP="00D84C34">
            <w:pPr>
              <w:pStyle w:val="Default"/>
              <w:jc w:val="both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</w:rPr>
            </w:pPr>
            <w:r w:rsidRPr="00D84C34">
              <w:rPr>
                <w:rFonts w:ascii="Arial MT" w:hAnsi="Arial MT"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 xml:space="preserve">definizione ex-ante dei metodi di adeguamento della metodologia individuata (es. procedure di indicizzazione, ecc.) </w:t>
            </w:r>
            <w:r w:rsidRPr="00912C0D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</w:rPr>
              <w:t>]</w:t>
            </w:r>
          </w:p>
          <w:p w14:paraId="0475775D" w14:textId="77777777" w:rsidR="00D84C34" w:rsidRDefault="00D84C34" w:rsidP="00D84C34">
            <w:pPr>
              <w:pStyle w:val="Default"/>
              <w:jc w:val="both"/>
              <w:rPr>
                <w:rFonts w:ascii="Arial MT" w:hAnsi="Arial MT"/>
                <w:sz w:val="20"/>
              </w:rPr>
            </w:pPr>
          </w:p>
        </w:tc>
      </w:tr>
      <w:tr w:rsidR="00D84C34" w14:paraId="276CC7AA" w14:textId="77777777" w:rsidTr="00D84C34">
        <w:trPr>
          <w:trHeight w:val="301"/>
        </w:trPr>
        <w:tc>
          <w:tcPr>
            <w:tcW w:w="9999" w:type="dxa"/>
            <w:gridSpan w:val="2"/>
          </w:tcPr>
          <w:p w14:paraId="691A0CDF" w14:textId="77777777" w:rsidR="00D84C34" w:rsidRDefault="00D84C34" w:rsidP="00D84C34">
            <w:pPr>
              <w:pStyle w:val="TableParagraph"/>
              <w:spacing w:before="35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</w:tbl>
    <w:p w14:paraId="666F1FD0" w14:textId="77777777" w:rsidR="00D84C34" w:rsidRDefault="00D84C34" w:rsidP="00D84C34">
      <w:pPr>
        <w:spacing w:before="2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79"/>
      </w:tblGrid>
      <w:tr w:rsidR="00D84C34" w14:paraId="1D618D6B" w14:textId="77777777" w:rsidTr="00D84C34">
        <w:trPr>
          <w:trHeight w:val="414"/>
        </w:trPr>
        <w:tc>
          <w:tcPr>
            <w:tcW w:w="9999" w:type="dxa"/>
            <w:gridSpan w:val="2"/>
            <w:shd w:val="clear" w:color="auto" w:fill="BEBEBE"/>
          </w:tcPr>
          <w:p w14:paraId="5024586F" w14:textId="77777777" w:rsidR="00D84C34" w:rsidRDefault="00D84C34" w:rsidP="00D84C34">
            <w:pPr>
              <w:pStyle w:val="TableParagraph"/>
              <w:spacing w:before="81"/>
              <w:ind w:left="0"/>
              <w:rPr>
                <w:b/>
              </w:rPr>
            </w:pPr>
            <w:bookmarkStart w:id="4" w:name="_Hlk169534144"/>
            <w:r>
              <w:rPr>
                <w:b/>
                <w:sz w:val="20"/>
              </w:rPr>
              <w:t>11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</w:rPr>
              <w:t>AI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SOGGETTI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INTERESSATI</w:t>
            </w:r>
          </w:p>
        </w:tc>
      </w:tr>
      <w:tr w:rsidR="00D84C34" w14:paraId="169C8E58" w14:textId="77777777" w:rsidTr="00D84C34">
        <w:trPr>
          <w:trHeight w:val="422"/>
        </w:trPr>
        <w:tc>
          <w:tcPr>
            <w:tcW w:w="1520" w:type="dxa"/>
          </w:tcPr>
          <w:p w14:paraId="427AF559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479" w:type="dxa"/>
          </w:tcPr>
          <w:p w14:paraId="02232902" w14:textId="77777777" w:rsidR="00D84C34" w:rsidRPr="00D84C34" w:rsidRDefault="00D84C34" w:rsidP="00D84C34">
            <w:pPr>
              <w:pStyle w:val="Default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descrive le modalità individuate per trasmettere tutte le informazioni necessarie ai soggetti interessati]:</w:t>
            </w:r>
          </w:p>
          <w:p w14:paraId="19E8E4C1" w14:textId="77777777" w:rsidR="00D84C34" w:rsidRPr="00D84C34" w:rsidRDefault="00D84C34" w:rsidP="00D84C34">
            <w:pPr>
              <w:pStyle w:val="TableParagraph"/>
              <w:spacing w:before="95"/>
              <w:ind w:left="0"/>
              <w:rPr>
                <w:rFonts w:ascii="Arial MT" w:hAnsi="Arial MT"/>
                <w:sz w:val="20"/>
                <w:lang w:val="it-IT"/>
              </w:rPr>
            </w:pPr>
          </w:p>
        </w:tc>
      </w:tr>
      <w:tr w:rsidR="00D84C34" w14:paraId="32DB4A5F" w14:textId="77777777" w:rsidTr="00D84C34">
        <w:trPr>
          <w:trHeight w:val="297"/>
        </w:trPr>
        <w:tc>
          <w:tcPr>
            <w:tcW w:w="1520" w:type="dxa"/>
          </w:tcPr>
          <w:p w14:paraId="0F0D825D" w14:textId="77777777" w:rsidR="00D84C34" w:rsidRDefault="00D84C34" w:rsidP="00D84C34">
            <w:pPr>
              <w:pStyle w:val="TableParagraph"/>
              <w:spacing w:before="33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  <w:tc>
          <w:tcPr>
            <w:tcW w:w="8479" w:type="dxa"/>
          </w:tcPr>
          <w:p w14:paraId="144EECB3" w14:textId="77777777" w:rsidR="00D84C34" w:rsidRDefault="00D84C34" w:rsidP="00D84C3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bookmarkEnd w:id="4"/>
    </w:tbl>
    <w:p w14:paraId="21C0F2F5" w14:textId="77777777" w:rsidR="00D84C34" w:rsidRDefault="00D84C34" w:rsidP="00D84C34">
      <w:pPr>
        <w:spacing w:before="1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80"/>
      </w:tblGrid>
      <w:tr w:rsidR="00D84C34" w14:paraId="570A3569" w14:textId="77777777" w:rsidTr="00D84C34">
        <w:trPr>
          <w:trHeight w:val="414"/>
        </w:trPr>
        <w:tc>
          <w:tcPr>
            <w:tcW w:w="10000" w:type="dxa"/>
            <w:gridSpan w:val="2"/>
            <w:shd w:val="clear" w:color="auto" w:fill="BEBEBE"/>
          </w:tcPr>
          <w:p w14:paraId="02356FAF" w14:textId="77777777" w:rsidR="00D84C34" w:rsidRPr="00D84C34" w:rsidRDefault="00D84C34" w:rsidP="00D84C34">
            <w:pPr>
              <w:pStyle w:val="TableParagraph"/>
              <w:spacing w:before="90"/>
              <w:ind w:left="0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12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RISULTATI</w:t>
            </w:r>
            <w:r w:rsidRPr="00D84C34">
              <w:rPr>
                <w:b/>
                <w:spacing w:val="-9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ATTESI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DELL’INSERIMENTO</w:t>
            </w:r>
            <w:r w:rsidRPr="00D84C34">
              <w:rPr>
                <w:b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DELLE</w:t>
            </w:r>
            <w:r w:rsidRPr="00D84C34">
              <w:rPr>
                <w:b/>
                <w:spacing w:val="-10"/>
                <w:sz w:val="20"/>
                <w:lang w:val="it-IT"/>
              </w:rPr>
              <w:t xml:space="preserve"> </w:t>
            </w:r>
            <w:r w:rsidRPr="00D84C34">
              <w:rPr>
                <w:b/>
                <w:spacing w:val="-4"/>
                <w:sz w:val="20"/>
                <w:lang w:val="it-IT"/>
              </w:rPr>
              <w:t>OSC:</w:t>
            </w:r>
          </w:p>
        </w:tc>
      </w:tr>
      <w:tr w:rsidR="00D84C34" w14:paraId="213F9F5C" w14:textId="77777777" w:rsidTr="00D84C34">
        <w:trPr>
          <w:trHeight w:val="460"/>
        </w:trPr>
        <w:tc>
          <w:tcPr>
            <w:tcW w:w="1520" w:type="dxa"/>
            <w:shd w:val="clear" w:color="auto" w:fill="BEBEBE"/>
          </w:tcPr>
          <w:p w14:paraId="3DAFD6C3" w14:textId="77777777" w:rsidR="00D84C34" w:rsidRPr="00D84C34" w:rsidRDefault="00D84C34" w:rsidP="00D84C34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8480" w:type="dxa"/>
            <w:shd w:val="clear" w:color="auto" w:fill="BEBEBE"/>
          </w:tcPr>
          <w:p w14:paraId="1DCECA9D" w14:textId="77777777" w:rsidR="00D84C34" w:rsidRPr="00D84C34" w:rsidRDefault="00D84C34" w:rsidP="00D84C34">
            <w:pPr>
              <w:pStyle w:val="TableParagraph"/>
              <w:spacing w:before="114"/>
              <w:ind w:left="0" w:right="647"/>
              <w:jc w:val="center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PERCENTUALE</w:t>
            </w:r>
            <w:r w:rsidRPr="00D84C34">
              <w:rPr>
                <w:b/>
                <w:spacing w:val="-1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DEL</w:t>
            </w:r>
            <w:r w:rsidRPr="00D84C34">
              <w:rPr>
                <w:b/>
                <w:spacing w:val="-14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PROGETTO COPERTA DALLE OSC</w:t>
            </w:r>
          </w:p>
        </w:tc>
      </w:tr>
      <w:tr w:rsidR="00D84C34" w14:paraId="135746E9" w14:textId="77777777" w:rsidTr="00D84C34">
        <w:trPr>
          <w:trHeight w:val="602"/>
        </w:trPr>
        <w:tc>
          <w:tcPr>
            <w:tcW w:w="1520" w:type="dxa"/>
          </w:tcPr>
          <w:p w14:paraId="20D15A59" w14:textId="77777777" w:rsidR="00D84C34" w:rsidRDefault="00D84C34" w:rsidP="00D84C34">
            <w:pPr>
              <w:pStyle w:val="TableParagraph"/>
              <w:spacing w:before="186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480" w:type="dxa"/>
          </w:tcPr>
          <w:p w14:paraId="1A83DE94" w14:textId="77777777" w:rsidR="00D84C34" w:rsidRPr="00D84C34" w:rsidRDefault="00D84C34" w:rsidP="00D84C34">
            <w:pPr>
              <w:pStyle w:val="TableParagraph"/>
              <w:numPr>
                <w:ilvl w:val="0"/>
                <w:numId w:val="38"/>
              </w:numPr>
              <w:tabs>
                <w:tab w:val="left" w:pos="240"/>
                <w:tab w:val="center" w:pos="3913"/>
              </w:tabs>
              <w:spacing w:before="186"/>
              <w:ind w:right="644"/>
              <w:jc w:val="both"/>
              <w:rPr>
                <w:rFonts w:ascii="Arial MT" w:eastAsiaTheme="minorHAnsi" w:hAnsi="Arial MT"/>
                <w:color w:val="000000"/>
                <w:spacing w:val="-5"/>
                <w:sz w:val="20"/>
                <w:szCs w:val="24"/>
                <w:lang w:val="it-IT"/>
              </w:rPr>
            </w:pPr>
            <w:r w:rsidRPr="00D84C34">
              <w:rPr>
                <w:rFonts w:ascii="Arial MT" w:hAnsi="Arial MT"/>
                <w:b/>
                <w:bCs/>
                <w:spacing w:val="-4"/>
                <w:sz w:val="20"/>
                <w:lang w:val="it-IT"/>
              </w:rPr>
              <w:t>% coperta da OSC</w:t>
            </w:r>
            <w:r w:rsidRPr="00D84C34">
              <w:rPr>
                <w:rFonts w:ascii="Arial MT" w:hAnsi="Arial MT"/>
                <w:spacing w:val="-4"/>
                <w:sz w:val="20"/>
                <w:lang w:val="it-IT"/>
              </w:rPr>
              <w:t xml:space="preserve"> [</w:t>
            </w:r>
            <w:r w:rsidRPr="00D84C34">
              <w:rPr>
                <w:rFonts w:ascii="Arial MT" w:eastAsiaTheme="minorHAnsi" w:hAnsi="Arial MT"/>
                <w:i/>
                <w:iCs/>
                <w:color w:val="000000"/>
                <w:spacing w:val="-5"/>
                <w:sz w:val="20"/>
                <w:szCs w:val="24"/>
                <w:lang w:val="it-IT"/>
              </w:rPr>
              <w:t>indicare la % dell’intero costo del progetto su cui si applicano le OSC];</w:t>
            </w:r>
          </w:p>
          <w:p w14:paraId="4FFE89DD" w14:textId="77777777" w:rsidR="00D84C34" w:rsidRPr="00D84C34" w:rsidRDefault="00D84C34" w:rsidP="00D84C34">
            <w:pPr>
              <w:pStyle w:val="TableParagraph"/>
              <w:tabs>
                <w:tab w:val="left" w:pos="240"/>
                <w:tab w:val="center" w:pos="3913"/>
              </w:tabs>
              <w:spacing w:before="186"/>
              <w:ind w:left="835" w:right="644"/>
              <w:rPr>
                <w:rFonts w:ascii="Arial MT" w:eastAsiaTheme="minorHAnsi" w:hAnsi="Arial MT"/>
                <w:color w:val="000000"/>
                <w:spacing w:val="-5"/>
                <w:sz w:val="20"/>
                <w:szCs w:val="24"/>
                <w:lang w:val="it-IT"/>
              </w:rPr>
            </w:pPr>
          </w:p>
          <w:p w14:paraId="72FBC2AB" w14:textId="77777777" w:rsidR="00D84C34" w:rsidRPr="00D84C34" w:rsidRDefault="00D84C34" w:rsidP="00D84C34">
            <w:pPr>
              <w:pStyle w:val="Default"/>
              <w:numPr>
                <w:ilvl w:val="0"/>
                <w:numId w:val="38"/>
              </w:numPr>
              <w:rPr>
                <w:rFonts w:ascii="Arial MT" w:eastAsia="Arial" w:hAnsi="Arial MT"/>
                <w:i/>
                <w:iCs/>
                <w:color w:val="auto"/>
                <w:spacing w:val="-4"/>
                <w:sz w:val="20"/>
                <w:lang w:val="it-IT"/>
              </w:rPr>
            </w:pPr>
            <w:r w:rsidRPr="00D84C34">
              <w:rPr>
                <w:rFonts w:ascii="Arial MT" w:hAnsi="Arial MT"/>
                <w:b/>
                <w:bCs/>
                <w:spacing w:val="-4"/>
                <w:sz w:val="20"/>
                <w:lang w:val="it-IT"/>
              </w:rPr>
              <w:t xml:space="preserve">stima dell’economicità OSC </w:t>
            </w:r>
            <w:r w:rsidRPr="00D84C34">
              <w:rPr>
                <w:rFonts w:ascii="Arial MT" w:hAnsi="Arial MT"/>
                <w:spacing w:val="-4"/>
                <w:sz w:val="20"/>
                <w:lang w:val="it-IT"/>
              </w:rPr>
              <w:t>[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4"/>
                <w:sz w:val="20"/>
                <w:lang w:val="it-IT"/>
              </w:rPr>
              <w:t>esprime una stima del risparmio amministrativo atteso dall’inserimento delle OSC nella Scheda Intervento]:</w:t>
            </w:r>
          </w:p>
          <w:p w14:paraId="3F67FCBA" w14:textId="77777777" w:rsidR="00D84C34" w:rsidRPr="00D84C34" w:rsidRDefault="00D84C34" w:rsidP="00D84C34">
            <w:pPr>
              <w:pStyle w:val="TableParagraph"/>
              <w:tabs>
                <w:tab w:val="left" w:pos="240"/>
                <w:tab w:val="center" w:pos="3913"/>
              </w:tabs>
              <w:spacing w:before="186"/>
              <w:ind w:right="644"/>
              <w:rPr>
                <w:rFonts w:ascii="Arial MT" w:hAnsi="Arial MT"/>
                <w:sz w:val="20"/>
                <w:lang w:val="it-IT"/>
              </w:rPr>
            </w:pPr>
          </w:p>
        </w:tc>
      </w:tr>
      <w:tr w:rsidR="00D84C34" w14:paraId="676FD720" w14:textId="77777777" w:rsidTr="00D84C34">
        <w:trPr>
          <w:trHeight w:val="257"/>
        </w:trPr>
        <w:tc>
          <w:tcPr>
            <w:tcW w:w="10000" w:type="dxa"/>
            <w:gridSpan w:val="2"/>
          </w:tcPr>
          <w:p w14:paraId="16481C3C" w14:textId="77777777" w:rsidR="00D84C34" w:rsidRDefault="00D84C34" w:rsidP="00D84C34">
            <w:pPr>
              <w:pStyle w:val="TableParagraph"/>
              <w:spacing w:before="14" w:line="223" w:lineRule="exact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</w:tr>
    </w:tbl>
    <w:p w14:paraId="45B20BCD" w14:textId="77777777" w:rsidR="00D84C34" w:rsidRDefault="00D84C34" w:rsidP="00D84C34">
      <w:pPr>
        <w:rPr>
          <w:sz w:val="20"/>
        </w:rPr>
      </w:pPr>
    </w:p>
    <w:tbl>
      <w:tblPr>
        <w:tblStyle w:val="TableNormal"/>
        <w:tblW w:w="999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8479"/>
      </w:tblGrid>
      <w:tr w:rsidR="00D84C34" w14:paraId="50EA2297" w14:textId="77777777" w:rsidTr="008B415C">
        <w:trPr>
          <w:trHeight w:val="414"/>
        </w:trPr>
        <w:tc>
          <w:tcPr>
            <w:tcW w:w="9999" w:type="dxa"/>
            <w:gridSpan w:val="2"/>
            <w:shd w:val="clear" w:color="auto" w:fill="BEBEBE"/>
          </w:tcPr>
          <w:p w14:paraId="5A7B8D57" w14:textId="77777777" w:rsidR="00D84C34" w:rsidRPr="00D84C34" w:rsidRDefault="00D84C34" w:rsidP="00D84C34">
            <w:pPr>
              <w:pStyle w:val="TableParagraph"/>
              <w:spacing w:before="81"/>
              <w:ind w:left="0"/>
              <w:rPr>
                <w:b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13</w:t>
            </w:r>
            <w:r w:rsidRPr="00D84C34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–</w:t>
            </w:r>
            <w:r w:rsidRPr="00D84C34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D84C34">
              <w:rPr>
                <w:b/>
                <w:sz w:val="20"/>
                <w:lang w:val="it-IT"/>
              </w:rPr>
              <w:t>PROPOSTA FORMULAZIONE art. “SPESE AMMISSIBILI” DELL’AVVISO\BANDO:</w:t>
            </w:r>
          </w:p>
        </w:tc>
      </w:tr>
      <w:tr w:rsidR="00D84C34" w14:paraId="77AC622C" w14:textId="77777777" w:rsidTr="008B415C">
        <w:trPr>
          <w:trHeight w:val="422"/>
        </w:trPr>
        <w:tc>
          <w:tcPr>
            <w:tcW w:w="1520" w:type="dxa"/>
          </w:tcPr>
          <w:p w14:paraId="413DC87B" w14:textId="77777777" w:rsidR="00D84C34" w:rsidRDefault="00D84C34" w:rsidP="00D84C34">
            <w:pPr>
              <w:pStyle w:val="TableParagraph"/>
              <w:spacing w:before="95"/>
              <w:ind w:left="0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Proposta</w:t>
            </w:r>
            <w:proofErr w:type="spellEnd"/>
          </w:p>
        </w:tc>
        <w:tc>
          <w:tcPr>
            <w:tcW w:w="8479" w:type="dxa"/>
          </w:tcPr>
          <w:p w14:paraId="7A40F76A" w14:textId="77777777" w:rsidR="00D84C34" w:rsidRPr="00D84C34" w:rsidRDefault="00D84C34" w:rsidP="00D84C34">
            <w:pPr>
              <w:pStyle w:val="Default"/>
              <w:jc w:val="both"/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</w:pPr>
            <w:r w:rsidRPr="00D84C34">
              <w:rPr>
                <w:rFonts w:ascii="Arial MT" w:hAnsi="Arial MT"/>
                <w:spacing w:val="-5"/>
                <w:sz w:val="20"/>
                <w:lang w:val="it-IT"/>
              </w:rPr>
              <w:t>[</w:t>
            </w:r>
            <w:r w:rsidRPr="00D84C34">
              <w:rPr>
                <w:rFonts w:ascii="Arial MT" w:hAnsi="Arial MT"/>
                <w:i/>
                <w:iCs/>
                <w:spacing w:val="-5"/>
                <w:sz w:val="20"/>
                <w:lang w:val="it-IT"/>
              </w:rPr>
              <w:t>inserire la proposta per la formulazione dell’articolo “SPESE AMMMISSIBILI” del bando/Avviso relativo alle spese ammissibili comprensiva di OSC</w:t>
            </w:r>
            <w:r w:rsidRPr="00D84C34">
              <w:rPr>
                <w:rFonts w:ascii="Arial MT" w:eastAsia="Arial" w:hAnsi="Arial MT"/>
                <w:i/>
                <w:iCs/>
                <w:color w:val="auto"/>
                <w:spacing w:val="-5"/>
                <w:sz w:val="20"/>
                <w:lang w:val="it-IT"/>
              </w:rPr>
              <w:t>]:</w:t>
            </w:r>
          </w:p>
          <w:p w14:paraId="29608A75" w14:textId="77777777" w:rsidR="00D84C34" w:rsidRPr="00D84C34" w:rsidRDefault="00D84C34" w:rsidP="00D84C34">
            <w:pPr>
              <w:pStyle w:val="TableParagraph"/>
              <w:spacing w:before="95"/>
              <w:ind w:left="0"/>
              <w:rPr>
                <w:rFonts w:ascii="Arial MT" w:hAnsi="Arial MT"/>
                <w:sz w:val="20"/>
                <w:lang w:val="it-IT"/>
              </w:rPr>
            </w:pPr>
          </w:p>
        </w:tc>
      </w:tr>
      <w:tr w:rsidR="00D84C34" w14:paraId="488F7499" w14:textId="77777777" w:rsidTr="008B415C">
        <w:trPr>
          <w:trHeight w:val="297"/>
        </w:trPr>
        <w:tc>
          <w:tcPr>
            <w:tcW w:w="1520" w:type="dxa"/>
          </w:tcPr>
          <w:p w14:paraId="2B3F309D" w14:textId="77777777" w:rsidR="00D84C34" w:rsidRDefault="00D84C34" w:rsidP="00D84C34">
            <w:pPr>
              <w:pStyle w:val="TableParagraph"/>
              <w:spacing w:before="33"/>
              <w:ind w:left="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Note:</w:t>
            </w:r>
          </w:p>
        </w:tc>
        <w:tc>
          <w:tcPr>
            <w:tcW w:w="8479" w:type="dxa"/>
          </w:tcPr>
          <w:p w14:paraId="3238CFFA" w14:textId="77777777" w:rsidR="00D84C34" w:rsidRDefault="00D84C34" w:rsidP="00D84C3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4278F610" w14:textId="77777777" w:rsidR="00D84C34" w:rsidRDefault="00D84C34" w:rsidP="00D84C34">
      <w:pPr>
        <w:rPr>
          <w:b/>
          <w:sz w:val="20"/>
        </w:rPr>
      </w:pPr>
    </w:p>
    <w:p w14:paraId="35848D8B" w14:textId="77777777" w:rsidR="00D84C34" w:rsidRDefault="00D84C34" w:rsidP="00D84C34">
      <w:pPr>
        <w:rPr>
          <w:b/>
          <w:sz w:val="20"/>
        </w:rPr>
      </w:pPr>
    </w:p>
    <w:tbl>
      <w:tblPr>
        <w:tblW w:w="10064" w:type="dxa"/>
        <w:tblInd w:w="8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2438"/>
        <w:gridCol w:w="6095"/>
      </w:tblGrid>
      <w:tr w:rsidR="00D84C34" w14:paraId="4C5254B4" w14:textId="77777777" w:rsidTr="00D84C34">
        <w:trPr>
          <w:trHeight w:val="93"/>
        </w:trPr>
        <w:tc>
          <w:tcPr>
            <w:tcW w:w="153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36DD25" w14:textId="77777777" w:rsidR="00D84C34" w:rsidRDefault="00D84C34" w:rsidP="00D84C34">
            <w:pPr>
              <w:pStyle w:val="Default"/>
              <w:rPr>
                <w:sz w:val="20"/>
                <w:szCs w:val="20"/>
              </w:rPr>
            </w:pPr>
            <w:bookmarkStart w:id="5" w:name="_Hlk169535397"/>
            <w:r>
              <w:rPr>
                <w:b/>
                <w:bCs/>
                <w:sz w:val="20"/>
                <w:szCs w:val="20"/>
              </w:rPr>
              <w:lastRenderedPageBreak/>
              <w:t xml:space="preserve">Versione </w:t>
            </w:r>
          </w:p>
        </w:tc>
        <w:tc>
          <w:tcPr>
            <w:tcW w:w="24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CEB182" w14:textId="77777777" w:rsidR="00D84C34" w:rsidRDefault="00D84C34" w:rsidP="00D84C3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Data compilazione </w:t>
            </w:r>
          </w:p>
        </w:tc>
        <w:tc>
          <w:tcPr>
            <w:tcW w:w="609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7C6C44" w14:textId="77777777" w:rsidR="00D84C34" w:rsidRDefault="00D84C34" w:rsidP="00D84C3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Responsabile SRA competente</w:t>
            </w:r>
          </w:p>
        </w:tc>
      </w:tr>
      <w:tr w:rsidR="00D84C34" w14:paraId="0D80D3EC" w14:textId="77777777" w:rsidTr="00D84C34">
        <w:trPr>
          <w:trHeight w:val="93"/>
        </w:trPr>
        <w:tc>
          <w:tcPr>
            <w:tcW w:w="153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D885BBB" w14:textId="77777777" w:rsidR="00D84C34" w:rsidRDefault="00D84C34" w:rsidP="00D84C34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33BC59" w14:textId="77777777" w:rsidR="00D84C34" w:rsidRDefault="00D84C34" w:rsidP="00D84C34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CD6AA4" w14:textId="77777777" w:rsidR="00D84C34" w:rsidRDefault="00D84C34" w:rsidP="00D84C3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Firma per esteso</w:t>
            </w:r>
          </w:p>
        </w:tc>
      </w:tr>
      <w:bookmarkEnd w:id="5"/>
    </w:tbl>
    <w:p w14:paraId="224EBD02" w14:textId="77777777" w:rsidR="00D84C34" w:rsidRDefault="00D84C34" w:rsidP="00D84C34">
      <w:pPr>
        <w:rPr>
          <w:b/>
          <w:sz w:val="20"/>
        </w:rPr>
      </w:pPr>
    </w:p>
    <w:p w14:paraId="41B5B903" w14:textId="77777777" w:rsidR="00D84C34" w:rsidRDefault="00D84C34" w:rsidP="00D84C34">
      <w:pPr>
        <w:rPr>
          <w:b/>
          <w:sz w:val="20"/>
        </w:rPr>
      </w:pPr>
      <w:r>
        <w:rPr>
          <w:b/>
          <w:sz w:val="20"/>
        </w:rPr>
        <w:t>Spazio Riservato alla Autorità di Gestione:</w:t>
      </w:r>
    </w:p>
    <w:tbl>
      <w:tblPr>
        <w:tblStyle w:val="TableNormal"/>
        <w:tblW w:w="1006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4"/>
      </w:tblGrid>
      <w:tr w:rsidR="00D84C34" w14:paraId="28AC4467" w14:textId="77777777" w:rsidTr="0022787F">
        <w:trPr>
          <w:trHeight w:val="417"/>
        </w:trPr>
        <w:tc>
          <w:tcPr>
            <w:tcW w:w="10064" w:type="dxa"/>
            <w:shd w:val="clear" w:color="auto" w:fill="BEBEBE"/>
          </w:tcPr>
          <w:p w14:paraId="313711A2" w14:textId="77777777" w:rsidR="00D84C34" w:rsidRPr="00D84C34" w:rsidRDefault="00D84C34" w:rsidP="00D84C34">
            <w:pPr>
              <w:pStyle w:val="TableParagraph"/>
              <w:spacing w:before="93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 xml:space="preserve">ANALISI E VALUTAZIONE DELL’ADG IN MERITO ALLE OSC PROPOSTE </w:t>
            </w:r>
          </w:p>
        </w:tc>
      </w:tr>
      <w:tr w:rsidR="00D84C34" w14:paraId="29FCBF4F" w14:textId="77777777" w:rsidTr="0022787F">
        <w:trPr>
          <w:trHeight w:val="419"/>
        </w:trPr>
        <w:tc>
          <w:tcPr>
            <w:tcW w:w="10064" w:type="dxa"/>
            <w:tcBorders>
              <w:bottom w:val="single" w:sz="4" w:space="0" w:color="auto"/>
            </w:tcBorders>
          </w:tcPr>
          <w:p w14:paraId="73C8E102" w14:textId="77777777" w:rsidR="00D84C34" w:rsidRPr="00D84C34" w:rsidRDefault="00D84C34" w:rsidP="00D84C34">
            <w:pPr>
              <w:pStyle w:val="TableParagraph"/>
              <w:tabs>
                <w:tab w:val="left" w:pos="3266"/>
                <w:tab w:val="left" w:pos="5182"/>
              </w:tabs>
              <w:spacing w:before="76"/>
              <w:rPr>
                <w:rFonts w:ascii="Segoe UI Symbol" w:hAnsi="Segoe UI Symbol"/>
                <w:b/>
                <w:bCs/>
                <w:sz w:val="20"/>
                <w:lang w:val="it-IT"/>
              </w:rPr>
            </w:pPr>
            <w:bookmarkStart w:id="6" w:name="_Hlk169535062"/>
            <w:r w:rsidRPr="00D84C34">
              <w:rPr>
                <w:rFonts w:ascii="Segoe UI Symbol" w:hAnsi="Segoe UI Symbol"/>
                <w:b/>
                <w:bCs/>
                <w:sz w:val="20"/>
                <w:lang w:val="it-IT"/>
              </w:rPr>
              <w:t>Descrizione processo di analisi della OSC proposta:</w:t>
            </w:r>
          </w:p>
          <w:p w14:paraId="7C6CEF67" w14:textId="77777777" w:rsidR="00D84C34" w:rsidRPr="00D84C34" w:rsidRDefault="00D84C34" w:rsidP="00D84C34">
            <w:pPr>
              <w:pStyle w:val="TableParagraph"/>
              <w:tabs>
                <w:tab w:val="left" w:pos="3266"/>
                <w:tab w:val="left" w:pos="5182"/>
              </w:tabs>
              <w:spacing w:before="76"/>
              <w:rPr>
                <w:rFonts w:ascii="Segoe UI Symbol" w:hAnsi="Segoe UI Symbol"/>
                <w:b/>
                <w:bCs/>
                <w:sz w:val="20"/>
                <w:lang w:val="it-IT"/>
              </w:rPr>
            </w:pPr>
          </w:p>
          <w:p w14:paraId="7A292EFC" w14:textId="77777777" w:rsidR="00D84C34" w:rsidRPr="00D84C34" w:rsidRDefault="00D84C34" w:rsidP="00D84C34">
            <w:pPr>
              <w:pStyle w:val="TableParagraph"/>
              <w:tabs>
                <w:tab w:val="left" w:pos="3266"/>
                <w:tab w:val="left" w:pos="5182"/>
              </w:tabs>
              <w:spacing w:before="76"/>
              <w:rPr>
                <w:rFonts w:ascii="Segoe UI Symbol" w:hAnsi="Segoe UI Symbol"/>
                <w:b/>
                <w:bCs/>
                <w:sz w:val="20"/>
                <w:lang w:val="it-IT"/>
              </w:rPr>
            </w:pPr>
          </w:p>
          <w:p w14:paraId="18FC8165" w14:textId="77777777" w:rsidR="00D84C34" w:rsidRPr="00D84C34" w:rsidRDefault="00D84C34" w:rsidP="00D84C34">
            <w:pPr>
              <w:pStyle w:val="TableParagraph"/>
              <w:tabs>
                <w:tab w:val="left" w:pos="3266"/>
                <w:tab w:val="left" w:pos="5182"/>
              </w:tabs>
              <w:spacing w:before="76"/>
              <w:rPr>
                <w:rFonts w:ascii="Segoe UI Symbol" w:hAnsi="Segoe UI Symbol"/>
                <w:b/>
                <w:bCs/>
                <w:sz w:val="20"/>
                <w:lang w:val="it-IT"/>
              </w:rPr>
            </w:pPr>
          </w:p>
        </w:tc>
      </w:tr>
      <w:bookmarkEnd w:id="6"/>
      <w:tr w:rsidR="00D84C34" w14:paraId="2A27FAED" w14:textId="77777777" w:rsidTr="0022787F">
        <w:trPr>
          <w:trHeight w:val="421"/>
        </w:trPr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043F557" w14:textId="77777777" w:rsidR="00D84C34" w:rsidRPr="00D84C34" w:rsidRDefault="00D84C34" w:rsidP="00D84C34">
            <w:pPr>
              <w:pStyle w:val="TableParagraph"/>
              <w:spacing w:before="93"/>
              <w:rPr>
                <w:b/>
                <w:sz w:val="20"/>
                <w:lang w:val="it-IT"/>
              </w:rPr>
            </w:pPr>
            <w:r w:rsidRPr="00D84C34">
              <w:rPr>
                <w:b/>
                <w:sz w:val="20"/>
                <w:lang w:val="it-IT"/>
              </w:rPr>
              <w:t>RISULTANZE DELLA VALUTAZIONE DELLE OSC PROPOSTE</w:t>
            </w:r>
          </w:p>
        </w:tc>
      </w:tr>
      <w:tr w:rsidR="00D84C34" w14:paraId="48612B95" w14:textId="77777777" w:rsidTr="0022787F">
        <w:trPr>
          <w:trHeight w:val="421"/>
        </w:trPr>
        <w:tc>
          <w:tcPr>
            <w:tcW w:w="10064" w:type="dxa"/>
            <w:tcBorders>
              <w:top w:val="single" w:sz="4" w:space="0" w:color="auto"/>
            </w:tcBorders>
          </w:tcPr>
          <w:p w14:paraId="5AD21449" w14:textId="77777777" w:rsidR="00D84C34" w:rsidRPr="00AF58C3" w:rsidRDefault="00D84C34" w:rsidP="00D84C34">
            <w:pPr>
              <w:pStyle w:val="TableParagraph"/>
              <w:spacing w:before="95"/>
              <w:rPr>
                <w:rFonts w:ascii="Arial MT" w:hAnsi="Arial MT"/>
                <w:b/>
                <w:bCs/>
                <w:sz w:val="20"/>
              </w:rPr>
            </w:pPr>
            <w:r w:rsidRPr="00AF58C3">
              <w:rPr>
                <w:rFonts w:ascii="Arial MT" w:hAnsi="Arial MT"/>
                <w:b/>
                <w:bCs/>
                <w:sz w:val="20"/>
              </w:rPr>
              <w:t>VALIDAZIONE</w:t>
            </w:r>
            <w:r w:rsidRPr="00AF58C3">
              <w:rPr>
                <w:rFonts w:ascii="Arial MT" w:hAnsi="Arial MT"/>
                <w:b/>
                <w:bCs/>
                <w:spacing w:val="-9"/>
                <w:sz w:val="20"/>
              </w:rPr>
              <w:t xml:space="preserve"> </w:t>
            </w:r>
            <w:r w:rsidRPr="00AF58C3">
              <w:rPr>
                <w:rFonts w:ascii="Segoe UI Symbol" w:hAnsi="Segoe UI Symbol"/>
                <w:b/>
                <w:bCs/>
                <w:spacing w:val="-10"/>
                <w:sz w:val="20"/>
              </w:rPr>
              <w:t>☐</w:t>
            </w:r>
            <w:r w:rsidRPr="00AF58C3">
              <w:rPr>
                <w:rFonts w:ascii="Segoe UI Symbol" w:hAnsi="Segoe UI Symbol"/>
                <w:b/>
                <w:bCs/>
                <w:sz w:val="20"/>
              </w:rPr>
              <w:tab/>
            </w:r>
          </w:p>
        </w:tc>
      </w:tr>
      <w:tr w:rsidR="00D84C34" w14:paraId="538C1077" w14:textId="77777777" w:rsidTr="0022787F">
        <w:trPr>
          <w:trHeight w:val="421"/>
        </w:trPr>
        <w:tc>
          <w:tcPr>
            <w:tcW w:w="10064" w:type="dxa"/>
          </w:tcPr>
          <w:p w14:paraId="52D1BEA8" w14:textId="77777777" w:rsidR="00D84C34" w:rsidRPr="00D84C34" w:rsidRDefault="00D84C34" w:rsidP="00D84C34">
            <w:pPr>
              <w:pStyle w:val="TableParagraph"/>
              <w:spacing w:before="95"/>
              <w:rPr>
                <w:rFonts w:ascii="Arial MT" w:hAnsi="Arial MT"/>
                <w:b/>
                <w:bCs/>
                <w:sz w:val="20"/>
                <w:lang w:val="it-IT"/>
              </w:rPr>
            </w:pPr>
            <w:r w:rsidRPr="00D84C34">
              <w:rPr>
                <w:rFonts w:ascii="Arial MT" w:hAnsi="Arial MT"/>
                <w:b/>
                <w:bCs/>
                <w:sz w:val="20"/>
                <w:lang w:val="it-IT"/>
              </w:rPr>
              <w:t xml:space="preserve">APPROVAZIONE PER RICHIESTA PARERE/ASSERVERAZIONE </w:t>
            </w:r>
            <w:proofErr w:type="spellStart"/>
            <w:r w:rsidRPr="00D84C34">
              <w:rPr>
                <w:rFonts w:ascii="Arial MT" w:hAnsi="Arial MT"/>
                <w:b/>
                <w:bCs/>
                <w:sz w:val="20"/>
                <w:lang w:val="it-IT"/>
              </w:rPr>
              <w:t>AdA</w:t>
            </w:r>
            <w:proofErr w:type="spellEnd"/>
            <w:r w:rsidRPr="00D84C34">
              <w:rPr>
                <w:rFonts w:ascii="Arial MT" w:hAnsi="Arial MT"/>
                <w:b/>
                <w:bCs/>
                <w:sz w:val="20"/>
                <w:lang w:val="it-IT"/>
              </w:rPr>
              <w:t xml:space="preserve">  </w:t>
            </w:r>
            <w:r w:rsidRPr="00D84C34">
              <w:rPr>
                <w:rFonts w:ascii="Segoe UI Symbol" w:hAnsi="Segoe UI Symbol" w:cs="Segoe UI Symbol"/>
                <w:b/>
                <w:bCs/>
                <w:sz w:val="20"/>
                <w:lang w:val="it-IT"/>
              </w:rPr>
              <w:t>☐</w:t>
            </w:r>
          </w:p>
        </w:tc>
      </w:tr>
      <w:tr w:rsidR="00D84C34" w14:paraId="76E025B6" w14:textId="77777777" w:rsidTr="0022787F">
        <w:trPr>
          <w:trHeight w:val="421"/>
        </w:trPr>
        <w:tc>
          <w:tcPr>
            <w:tcW w:w="10064" w:type="dxa"/>
          </w:tcPr>
          <w:p w14:paraId="3F60927A" w14:textId="77777777" w:rsidR="00D84C34" w:rsidRPr="00D84C34" w:rsidRDefault="00D84C34" w:rsidP="00D84C34">
            <w:pPr>
              <w:pStyle w:val="TableParagraph"/>
              <w:spacing w:before="95"/>
              <w:rPr>
                <w:rFonts w:ascii="Arial MT" w:hAnsi="Arial MT"/>
                <w:b/>
                <w:bCs/>
                <w:sz w:val="20"/>
                <w:lang w:val="it-IT"/>
              </w:rPr>
            </w:pPr>
            <w:r w:rsidRPr="00D84C34">
              <w:rPr>
                <w:rFonts w:ascii="Arial MT" w:hAnsi="Arial MT"/>
                <w:b/>
                <w:bCs/>
                <w:sz w:val="20"/>
                <w:lang w:val="it-IT"/>
              </w:rPr>
              <w:t>RICHIESTA DI MODIFICA DELLE OSC PROPOSTE ALLA SRA</w:t>
            </w:r>
            <w:r w:rsidRPr="00D84C34">
              <w:rPr>
                <w:rFonts w:ascii="Arial MT" w:hAnsi="Arial MT"/>
                <w:b/>
                <w:bCs/>
                <w:spacing w:val="-8"/>
                <w:sz w:val="20"/>
                <w:lang w:val="it-IT"/>
              </w:rPr>
              <w:t xml:space="preserve"> </w:t>
            </w:r>
            <w:r w:rsidRPr="00D84C34">
              <w:rPr>
                <w:rFonts w:ascii="Segoe UI Symbol" w:hAnsi="Segoe UI Symbol"/>
                <w:b/>
                <w:bCs/>
                <w:spacing w:val="-10"/>
                <w:sz w:val="20"/>
                <w:lang w:val="it-IT"/>
              </w:rPr>
              <w:t>☐</w:t>
            </w:r>
          </w:p>
        </w:tc>
      </w:tr>
      <w:tr w:rsidR="00D84C34" w14:paraId="3E0AFF34" w14:textId="77777777" w:rsidTr="0022787F">
        <w:trPr>
          <w:trHeight w:val="421"/>
        </w:trPr>
        <w:tc>
          <w:tcPr>
            <w:tcW w:w="10064" w:type="dxa"/>
          </w:tcPr>
          <w:tbl>
            <w:tblPr>
              <w:tblW w:w="10214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1"/>
              <w:gridCol w:w="2438"/>
              <w:gridCol w:w="6095"/>
            </w:tblGrid>
            <w:tr w:rsidR="00D84C34" w14:paraId="16B48171" w14:textId="77777777" w:rsidTr="00D84C34">
              <w:trPr>
                <w:trHeight w:val="93"/>
              </w:trPr>
              <w:tc>
                <w:tcPr>
                  <w:tcW w:w="1681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1013BDB1" w14:textId="77777777" w:rsidR="00D84C34" w:rsidRDefault="00D84C34" w:rsidP="00D84C34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Versione </w:t>
                  </w:r>
                </w:p>
              </w:tc>
              <w:tc>
                <w:tcPr>
                  <w:tcW w:w="2438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060EB77" w14:textId="77777777" w:rsidR="00D84C34" w:rsidRDefault="00D84C34" w:rsidP="00D84C34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Data compilazione </w:t>
                  </w:r>
                </w:p>
              </w:tc>
              <w:tc>
                <w:tcPr>
                  <w:tcW w:w="6095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01362EF8" w14:textId="77777777" w:rsidR="00D84C34" w:rsidRDefault="00D84C34" w:rsidP="00D84C34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Autorità di Gestione</w:t>
                  </w:r>
                </w:p>
              </w:tc>
            </w:tr>
            <w:tr w:rsidR="00D84C34" w14:paraId="178D6DD1" w14:textId="77777777" w:rsidTr="00D84C34">
              <w:trPr>
                <w:trHeight w:val="529"/>
              </w:trPr>
              <w:tc>
                <w:tcPr>
                  <w:tcW w:w="1681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5D67903" w14:textId="77777777" w:rsidR="00D84C34" w:rsidRDefault="00D84C34" w:rsidP="00D84C34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FED2678" w14:textId="77777777" w:rsidR="00D84C34" w:rsidRDefault="00D84C34" w:rsidP="00D84C34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95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37E99888" w14:textId="77777777" w:rsidR="00D84C34" w:rsidRDefault="00D84C34" w:rsidP="00D84C34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Firma per esteso</w:t>
                  </w:r>
                </w:p>
              </w:tc>
            </w:tr>
          </w:tbl>
          <w:p w14:paraId="27BAA2F9" w14:textId="77777777" w:rsidR="00D84C34" w:rsidRDefault="00D84C34" w:rsidP="00D84C34">
            <w:pPr>
              <w:pStyle w:val="TableParagraph"/>
              <w:spacing w:before="95"/>
              <w:rPr>
                <w:rFonts w:ascii="Arial MT" w:hAnsi="Arial MT"/>
                <w:sz w:val="20"/>
              </w:rPr>
            </w:pPr>
          </w:p>
        </w:tc>
      </w:tr>
    </w:tbl>
    <w:p w14:paraId="46ED3213" w14:textId="77777777" w:rsidR="00D84C34" w:rsidRDefault="00D84C34" w:rsidP="00D84C34">
      <w:pPr>
        <w:rPr>
          <w:b/>
          <w:sz w:val="20"/>
        </w:rPr>
      </w:pPr>
      <w:r w:rsidRPr="00AF58C3">
        <w:rPr>
          <w:b/>
          <w:sz w:val="20"/>
        </w:rPr>
        <w:tab/>
      </w:r>
      <w:r w:rsidRPr="00AF58C3">
        <w:rPr>
          <w:b/>
          <w:sz w:val="20"/>
        </w:rPr>
        <w:tab/>
      </w:r>
    </w:p>
    <w:p w14:paraId="5D6FDCC4" w14:textId="77777777" w:rsidR="00D84C34" w:rsidRDefault="00D84C34" w:rsidP="0041297E">
      <w:pPr>
        <w:pStyle w:val="Default"/>
        <w:jc w:val="both"/>
        <w:rPr>
          <w:sz w:val="22"/>
          <w:szCs w:val="22"/>
        </w:rPr>
      </w:pPr>
    </w:p>
    <w:sectPr w:rsidR="00D84C34" w:rsidSect="00B014E6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5C371" w14:textId="77777777" w:rsidR="00FF2C4F" w:rsidRDefault="00FF2C4F" w:rsidP="006333A8">
      <w:pPr>
        <w:spacing w:after="0" w:line="240" w:lineRule="auto"/>
      </w:pPr>
      <w:r>
        <w:separator/>
      </w:r>
    </w:p>
  </w:endnote>
  <w:endnote w:type="continuationSeparator" w:id="0">
    <w:p w14:paraId="01B1B93D" w14:textId="77777777" w:rsidR="00FF2C4F" w:rsidRDefault="00FF2C4F" w:rsidP="00633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8759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9EC607" w14:textId="72D385A1" w:rsidR="00A66665" w:rsidRDefault="00A6666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51BE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51BE5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3A0B508" w14:textId="77777777" w:rsidR="00A66665" w:rsidRDefault="00A6666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06E36" w14:textId="77777777" w:rsidR="00FF2C4F" w:rsidRDefault="00FF2C4F" w:rsidP="006333A8">
      <w:pPr>
        <w:spacing w:after="0" w:line="240" w:lineRule="auto"/>
      </w:pPr>
      <w:r>
        <w:separator/>
      </w:r>
    </w:p>
  </w:footnote>
  <w:footnote w:type="continuationSeparator" w:id="0">
    <w:p w14:paraId="24EE2637" w14:textId="77777777" w:rsidR="00FF2C4F" w:rsidRDefault="00FF2C4F" w:rsidP="00633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9E249" w14:textId="5D47654C" w:rsidR="00D84C34" w:rsidRDefault="00D84C34">
    <w:pPr>
      <w:pStyle w:val="Intestazione"/>
    </w:pPr>
  </w:p>
  <w:p w14:paraId="6CAD090D" w14:textId="4B146638" w:rsidR="00D84C34" w:rsidRDefault="00951BE5">
    <w:pPr>
      <w:pStyle w:val="Intestazione"/>
    </w:pPr>
    <w:r>
      <w:rPr>
        <w:noProof/>
        <w:lang w:eastAsia="it-IT"/>
      </w:rPr>
      <w:drawing>
        <wp:inline distT="0" distB="0" distL="0" distR="0" wp14:anchorId="68A25DF0" wp14:editId="01C2CC86">
          <wp:extent cx="6120130" cy="731568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31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2CF158" w14:textId="77777777" w:rsidR="00951BE5" w:rsidRDefault="00951BE5">
    <w:pPr>
      <w:pStyle w:val="Intestazione"/>
    </w:pPr>
  </w:p>
  <w:p w14:paraId="45412A10" w14:textId="52E259A6" w:rsidR="00D84C34" w:rsidRPr="00D84C34" w:rsidRDefault="00D84C34" w:rsidP="00D84C34">
    <w:pPr>
      <w:pStyle w:val="Intestazione"/>
      <w:jc w:val="right"/>
      <w:rPr>
        <w:b/>
      </w:rPr>
    </w:pPr>
    <w:r w:rsidRPr="00D84C34">
      <w:rPr>
        <w:b/>
      </w:rPr>
      <w:t>ALLEGATO 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F90"/>
    <w:multiLevelType w:val="hybridMultilevel"/>
    <w:tmpl w:val="AFA85248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2B74E9A"/>
    <w:multiLevelType w:val="hybridMultilevel"/>
    <w:tmpl w:val="16540298"/>
    <w:lvl w:ilvl="0" w:tplc="C39A60BA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i w:val="0"/>
        <w:iCs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B16DF4"/>
    <w:multiLevelType w:val="hybridMultilevel"/>
    <w:tmpl w:val="16540298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i w:val="0"/>
        <w:iCs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AB0287"/>
    <w:multiLevelType w:val="hybridMultilevel"/>
    <w:tmpl w:val="4AF88E58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020AEB"/>
    <w:multiLevelType w:val="hybridMultilevel"/>
    <w:tmpl w:val="F4ECAE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A6291"/>
    <w:multiLevelType w:val="hybridMultilevel"/>
    <w:tmpl w:val="6406BD0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27542C9"/>
    <w:multiLevelType w:val="hybridMultilevel"/>
    <w:tmpl w:val="A83A594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4A4275E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2" w:tplc="84A4275E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51E5B"/>
    <w:multiLevelType w:val="hybridMultilevel"/>
    <w:tmpl w:val="6D3651E6"/>
    <w:lvl w:ilvl="0" w:tplc="84A427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D1DF3"/>
    <w:multiLevelType w:val="hybridMultilevel"/>
    <w:tmpl w:val="4C7ED4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0053A"/>
    <w:multiLevelType w:val="hybridMultilevel"/>
    <w:tmpl w:val="292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5520C"/>
    <w:multiLevelType w:val="hybridMultilevel"/>
    <w:tmpl w:val="1C729A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BD67E6"/>
    <w:multiLevelType w:val="hybridMultilevel"/>
    <w:tmpl w:val="6E00838E"/>
    <w:lvl w:ilvl="0" w:tplc="C776787A">
      <w:start w:val="1"/>
      <w:numFmt w:val="lowerLetter"/>
      <w:lvlText w:val="%1."/>
      <w:lvlJc w:val="left"/>
      <w:pPr>
        <w:ind w:left="2136" w:hanging="360"/>
      </w:p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>
    <w:nsid w:val="1BD860E1"/>
    <w:multiLevelType w:val="hybridMultilevel"/>
    <w:tmpl w:val="B6C06508"/>
    <w:lvl w:ilvl="0" w:tplc="84A4275E">
      <w:start w:val="1"/>
      <w:numFmt w:val="bullet"/>
      <w:lvlText w:val="­"/>
      <w:lvlJc w:val="left"/>
      <w:pPr>
        <w:ind w:left="83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">
    <w:nsid w:val="1C070217"/>
    <w:multiLevelType w:val="hybridMultilevel"/>
    <w:tmpl w:val="A9F25090"/>
    <w:lvl w:ilvl="0" w:tplc="84A427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994F95"/>
    <w:multiLevelType w:val="hybridMultilevel"/>
    <w:tmpl w:val="A4140788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>
    <w:nsid w:val="2768076B"/>
    <w:multiLevelType w:val="hybridMultilevel"/>
    <w:tmpl w:val="F5EE77F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A67621F"/>
    <w:multiLevelType w:val="hybridMultilevel"/>
    <w:tmpl w:val="4C583D82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9E4672"/>
    <w:multiLevelType w:val="hybridMultilevel"/>
    <w:tmpl w:val="7CD0A9CA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>
    <w:nsid w:val="2F9647F3"/>
    <w:multiLevelType w:val="hybridMultilevel"/>
    <w:tmpl w:val="CCAA3CD8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37E151A"/>
    <w:multiLevelType w:val="hybridMultilevel"/>
    <w:tmpl w:val="88A21C1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63230F"/>
    <w:multiLevelType w:val="hybridMultilevel"/>
    <w:tmpl w:val="E7A2C0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800B6B"/>
    <w:multiLevelType w:val="hybridMultilevel"/>
    <w:tmpl w:val="B6EC2852"/>
    <w:lvl w:ilvl="0" w:tplc="04100019">
      <w:start w:val="1"/>
      <w:numFmt w:val="lowerLetter"/>
      <w:lvlText w:val="%1."/>
      <w:lvlJc w:val="left"/>
      <w:pPr>
        <w:ind w:left="2925" w:hanging="360"/>
      </w:pPr>
    </w:lvl>
    <w:lvl w:ilvl="1" w:tplc="04100019" w:tentative="1">
      <w:start w:val="1"/>
      <w:numFmt w:val="lowerLetter"/>
      <w:lvlText w:val="%2."/>
      <w:lvlJc w:val="left"/>
      <w:pPr>
        <w:ind w:left="3645" w:hanging="360"/>
      </w:pPr>
    </w:lvl>
    <w:lvl w:ilvl="2" w:tplc="0410001B" w:tentative="1">
      <w:start w:val="1"/>
      <w:numFmt w:val="lowerRoman"/>
      <w:lvlText w:val="%3."/>
      <w:lvlJc w:val="right"/>
      <w:pPr>
        <w:ind w:left="4365" w:hanging="180"/>
      </w:pPr>
    </w:lvl>
    <w:lvl w:ilvl="3" w:tplc="0410000F" w:tentative="1">
      <w:start w:val="1"/>
      <w:numFmt w:val="decimal"/>
      <w:lvlText w:val="%4."/>
      <w:lvlJc w:val="left"/>
      <w:pPr>
        <w:ind w:left="5085" w:hanging="360"/>
      </w:pPr>
    </w:lvl>
    <w:lvl w:ilvl="4" w:tplc="04100019" w:tentative="1">
      <w:start w:val="1"/>
      <w:numFmt w:val="lowerLetter"/>
      <w:lvlText w:val="%5."/>
      <w:lvlJc w:val="left"/>
      <w:pPr>
        <w:ind w:left="5805" w:hanging="360"/>
      </w:pPr>
    </w:lvl>
    <w:lvl w:ilvl="5" w:tplc="0410001B" w:tentative="1">
      <w:start w:val="1"/>
      <w:numFmt w:val="lowerRoman"/>
      <w:lvlText w:val="%6."/>
      <w:lvlJc w:val="right"/>
      <w:pPr>
        <w:ind w:left="6525" w:hanging="180"/>
      </w:pPr>
    </w:lvl>
    <w:lvl w:ilvl="6" w:tplc="0410000F" w:tentative="1">
      <w:start w:val="1"/>
      <w:numFmt w:val="decimal"/>
      <w:lvlText w:val="%7."/>
      <w:lvlJc w:val="left"/>
      <w:pPr>
        <w:ind w:left="7245" w:hanging="360"/>
      </w:pPr>
    </w:lvl>
    <w:lvl w:ilvl="7" w:tplc="04100019" w:tentative="1">
      <w:start w:val="1"/>
      <w:numFmt w:val="lowerLetter"/>
      <w:lvlText w:val="%8."/>
      <w:lvlJc w:val="left"/>
      <w:pPr>
        <w:ind w:left="7965" w:hanging="360"/>
      </w:pPr>
    </w:lvl>
    <w:lvl w:ilvl="8" w:tplc="0410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22">
    <w:nsid w:val="3CAF4243"/>
    <w:multiLevelType w:val="hybridMultilevel"/>
    <w:tmpl w:val="30327940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56082" w:themeColor="accent1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890A52"/>
    <w:multiLevelType w:val="hybridMultilevel"/>
    <w:tmpl w:val="3C4A4292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48703A14"/>
    <w:multiLevelType w:val="hybridMultilevel"/>
    <w:tmpl w:val="39EEB2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56082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907B07"/>
    <w:multiLevelType w:val="hybridMultilevel"/>
    <w:tmpl w:val="95042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CD46BF"/>
    <w:multiLevelType w:val="hybridMultilevel"/>
    <w:tmpl w:val="68CE047C"/>
    <w:lvl w:ilvl="0" w:tplc="84A427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712111"/>
    <w:multiLevelType w:val="hybridMultilevel"/>
    <w:tmpl w:val="F08E02FA"/>
    <w:lvl w:ilvl="0" w:tplc="0410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8">
    <w:nsid w:val="58A21918"/>
    <w:multiLevelType w:val="hybridMultilevel"/>
    <w:tmpl w:val="2C9E1B30"/>
    <w:lvl w:ilvl="0" w:tplc="5C8835AC">
      <w:start w:val="1"/>
      <w:numFmt w:val="decimal"/>
      <w:lvlText w:val="%1."/>
      <w:lvlJc w:val="left"/>
      <w:pPr>
        <w:ind w:left="786" w:hanging="360"/>
      </w:pPr>
      <w:rPr>
        <w:sz w:val="3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378B7"/>
    <w:multiLevelType w:val="hybridMultilevel"/>
    <w:tmpl w:val="D5E41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D6C90"/>
    <w:multiLevelType w:val="hybridMultilevel"/>
    <w:tmpl w:val="58703160"/>
    <w:lvl w:ilvl="0" w:tplc="84A427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FC4AE7"/>
    <w:multiLevelType w:val="hybridMultilevel"/>
    <w:tmpl w:val="74C89810"/>
    <w:lvl w:ilvl="0" w:tplc="84A4275E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>
    <w:nsid w:val="63354406"/>
    <w:multiLevelType w:val="hybridMultilevel"/>
    <w:tmpl w:val="9B2A24E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47A74D3"/>
    <w:multiLevelType w:val="hybridMultilevel"/>
    <w:tmpl w:val="75D4A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2136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4922F7"/>
    <w:multiLevelType w:val="hybridMultilevel"/>
    <w:tmpl w:val="1B94803E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ECE1E6C"/>
    <w:multiLevelType w:val="hybridMultilevel"/>
    <w:tmpl w:val="B60C8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CA59B9"/>
    <w:multiLevelType w:val="hybridMultilevel"/>
    <w:tmpl w:val="7388A9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FC1609"/>
    <w:multiLevelType w:val="hybridMultilevel"/>
    <w:tmpl w:val="CB249B70"/>
    <w:lvl w:ilvl="0" w:tplc="0410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4C573E"/>
    <w:multiLevelType w:val="hybridMultilevel"/>
    <w:tmpl w:val="45D08CCC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5"/>
  </w:num>
  <w:num w:numId="2">
    <w:abstractNumId w:val="36"/>
  </w:num>
  <w:num w:numId="3">
    <w:abstractNumId w:val="15"/>
  </w:num>
  <w:num w:numId="4">
    <w:abstractNumId w:val="23"/>
  </w:num>
  <w:num w:numId="5">
    <w:abstractNumId w:val="6"/>
  </w:num>
  <w:num w:numId="6">
    <w:abstractNumId w:val="28"/>
  </w:num>
  <w:num w:numId="7">
    <w:abstractNumId w:val="18"/>
  </w:num>
  <w:num w:numId="8">
    <w:abstractNumId w:val="8"/>
  </w:num>
  <w:num w:numId="9">
    <w:abstractNumId w:val="4"/>
  </w:num>
  <w:num w:numId="10">
    <w:abstractNumId w:val="31"/>
  </w:num>
  <w:num w:numId="11">
    <w:abstractNumId w:val="17"/>
  </w:num>
  <w:num w:numId="12">
    <w:abstractNumId w:val="0"/>
  </w:num>
  <w:num w:numId="13">
    <w:abstractNumId w:val="3"/>
  </w:num>
  <w:num w:numId="14">
    <w:abstractNumId w:val="7"/>
  </w:num>
  <w:num w:numId="15">
    <w:abstractNumId w:val="29"/>
  </w:num>
  <w:num w:numId="16">
    <w:abstractNumId w:val="30"/>
  </w:num>
  <w:num w:numId="17">
    <w:abstractNumId w:val="16"/>
  </w:num>
  <w:num w:numId="18">
    <w:abstractNumId w:val="9"/>
  </w:num>
  <w:num w:numId="19">
    <w:abstractNumId w:val="21"/>
  </w:num>
  <w:num w:numId="20">
    <w:abstractNumId w:val="14"/>
  </w:num>
  <w:num w:numId="21">
    <w:abstractNumId w:val="37"/>
  </w:num>
  <w:num w:numId="22">
    <w:abstractNumId w:val="11"/>
  </w:num>
  <w:num w:numId="23">
    <w:abstractNumId w:val="20"/>
  </w:num>
  <w:num w:numId="24">
    <w:abstractNumId w:val="38"/>
  </w:num>
  <w:num w:numId="25">
    <w:abstractNumId w:val="33"/>
  </w:num>
  <w:num w:numId="26">
    <w:abstractNumId w:val="24"/>
  </w:num>
  <w:num w:numId="27">
    <w:abstractNumId w:val="34"/>
  </w:num>
  <w:num w:numId="28">
    <w:abstractNumId w:val="10"/>
  </w:num>
  <w:num w:numId="29">
    <w:abstractNumId w:val="1"/>
  </w:num>
  <w:num w:numId="30">
    <w:abstractNumId w:val="2"/>
  </w:num>
  <w:num w:numId="31">
    <w:abstractNumId w:val="19"/>
  </w:num>
  <w:num w:numId="32">
    <w:abstractNumId w:val="26"/>
  </w:num>
  <w:num w:numId="33">
    <w:abstractNumId w:val="22"/>
  </w:num>
  <w:num w:numId="34">
    <w:abstractNumId w:val="5"/>
  </w:num>
  <w:num w:numId="35">
    <w:abstractNumId w:val="32"/>
  </w:num>
  <w:num w:numId="36">
    <w:abstractNumId w:val="25"/>
  </w:num>
  <w:num w:numId="37">
    <w:abstractNumId w:val="12"/>
  </w:num>
  <w:num w:numId="38">
    <w:abstractNumId w:val="2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D1A"/>
    <w:rsid w:val="00004356"/>
    <w:rsid w:val="00004581"/>
    <w:rsid w:val="00012121"/>
    <w:rsid w:val="00025EFD"/>
    <w:rsid w:val="000419E8"/>
    <w:rsid w:val="00044F87"/>
    <w:rsid w:val="00054413"/>
    <w:rsid w:val="00062BE5"/>
    <w:rsid w:val="00063211"/>
    <w:rsid w:val="00063ECA"/>
    <w:rsid w:val="000648DA"/>
    <w:rsid w:val="000655A2"/>
    <w:rsid w:val="000675FE"/>
    <w:rsid w:val="00072F0E"/>
    <w:rsid w:val="00077532"/>
    <w:rsid w:val="0008026B"/>
    <w:rsid w:val="00087155"/>
    <w:rsid w:val="00096D76"/>
    <w:rsid w:val="000A03DD"/>
    <w:rsid w:val="000A461E"/>
    <w:rsid w:val="000B37F9"/>
    <w:rsid w:val="000C1C0C"/>
    <w:rsid w:val="000D5471"/>
    <w:rsid w:val="000F3AF4"/>
    <w:rsid w:val="000F78B5"/>
    <w:rsid w:val="00110669"/>
    <w:rsid w:val="0012373C"/>
    <w:rsid w:val="00126D23"/>
    <w:rsid w:val="00130641"/>
    <w:rsid w:val="00133148"/>
    <w:rsid w:val="00143AC0"/>
    <w:rsid w:val="00145468"/>
    <w:rsid w:val="00145520"/>
    <w:rsid w:val="00146289"/>
    <w:rsid w:val="00146613"/>
    <w:rsid w:val="00156A30"/>
    <w:rsid w:val="0016592E"/>
    <w:rsid w:val="00166390"/>
    <w:rsid w:val="0017754D"/>
    <w:rsid w:val="0018052D"/>
    <w:rsid w:val="00185036"/>
    <w:rsid w:val="001A3B68"/>
    <w:rsid w:val="001B2C0E"/>
    <w:rsid w:val="001B4F08"/>
    <w:rsid w:val="001C1F12"/>
    <w:rsid w:val="001C6385"/>
    <w:rsid w:val="001C7D44"/>
    <w:rsid w:val="001E3C56"/>
    <w:rsid w:val="001F0C10"/>
    <w:rsid w:val="00206B98"/>
    <w:rsid w:val="00207706"/>
    <w:rsid w:val="0022281C"/>
    <w:rsid w:val="00225619"/>
    <w:rsid w:val="0022787F"/>
    <w:rsid w:val="00235E33"/>
    <w:rsid w:val="002426BA"/>
    <w:rsid w:val="00254BF6"/>
    <w:rsid w:val="00255001"/>
    <w:rsid w:val="00262583"/>
    <w:rsid w:val="00270B5B"/>
    <w:rsid w:val="00271053"/>
    <w:rsid w:val="00283EB2"/>
    <w:rsid w:val="00292EDD"/>
    <w:rsid w:val="00294EC1"/>
    <w:rsid w:val="00295337"/>
    <w:rsid w:val="002B064A"/>
    <w:rsid w:val="002B2ECE"/>
    <w:rsid w:val="002C120E"/>
    <w:rsid w:val="002C1B65"/>
    <w:rsid w:val="002E0E74"/>
    <w:rsid w:val="002E1571"/>
    <w:rsid w:val="002E2C01"/>
    <w:rsid w:val="002E5048"/>
    <w:rsid w:val="00311F92"/>
    <w:rsid w:val="00312DDB"/>
    <w:rsid w:val="003203CA"/>
    <w:rsid w:val="003214CE"/>
    <w:rsid w:val="0033009B"/>
    <w:rsid w:val="003563CE"/>
    <w:rsid w:val="003628E1"/>
    <w:rsid w:val="00362C5B"/>
    <w:rsid w:val="003651E2"/>
    <w:rsid w:val="003768D1"/>
    <w:rsid w:val="00394271"/>
    <w:rsid w:val="003961C4"/>
    <w:rsid w:val="003A33D7"/>
    <w:rsid w:val="003C4932"/>
    <w:rsid w:val="003D4D1B"/>
    <w:rsid w:val="003E0201"/>
    <w:rsid w:val="003E1AF7"/>
    <w:rsid w:val="003E2246"/>
    <w:rsid w:val="003F5A03"/>
    <w:rsid w:val="00406057"/>
    <w:rsid w:val="0041158A"/>
    <w:rsid w:val="0041297E"/>
    <w:rsid w:val="00413C7B"/>
    <w:rsid w:val="004169E6"/>
    <w:rsid w:val="00425979"/>
    <w:rsid w:val="004318F2"/>
    <w:rsid w:val="0045370F"/>
    <w:rsid w:val="0045450C"/>
    <w:rsid w:val="00462C69"/>
    <w:rsid w:val="00483444"/>
    <w:rsid w:val="00487367"/>
    <w:rsid w:val="004A4303"/>
    <w:rsid w:val="004A5D1E"/>
    <w:rsid w:val="004B7118"/>
    <w:rsid w:val="004B73A6"/>
    <w:rsid w:val="004B7560"/>
    <w:rsid w:val="004C73FC"/>
    <w:rsid w:val="004E4C42"/>
    <w:rsid w:val="004F0543"/>
    <w:rsid w:val="004F7C51"/>
    <w:rsid w:val="00507179"/>
    <w:rsid w:val="00517B55"/>
    <w:rsid w:val="00520A3D"/>
    <w:rsid w:val="0052464E"/>
    <w:rsid w:val="005321D9"/>
    <w:rsid w:val="00534FCB"/>
    <w:rsid w:val="00541FC3"/>
    <w:rsid w:val="00544BAF"/>
    <w:rsid w:val="00545370"/>
    <w:rsid w:val="00554148"/>
    <w:rsid w:val="00557827"/>
    <w:rsid w:val="00562817"/>
    <w:rsid w:val="005673DF"/>
    <w:rsid w:val="005724DC"/>
    <w:rsid w:val="00573E15"/>
    <w:rsid w:val="00590686"/>
    <w:rsid w:val="005941EF"/>
    <w:rsid w:val="005A2387"/>
    <w:rsid w:val="005A306F"/>
    <w:rsid w:val="005D1C47"/>
    <w:rsid w:val="005F4D4C"/>
    <w:rsid w:val="00623160"/>
    <w:rsid w:val="006333A8"/>
    <w:rsid w:val="006343DC"/>
    <w:rsid w:val="00636E97"/>
    <w:rsid w:val="00637BE4"/>
    <w:rsid w:val="006510E3"/>
    <w:rsid w:val="006514FB"/>
    <w:rsid w:val="00662F24"/>
    <w:rsid w:val="0066557C"/>
    <w:rsid w:val="00681CC6"/>
    <w:rsid w:val="00687891"/>
    <w:rsid w:val="00696C08"/>
    <w:rsid w:val="006A39C7"/>
    <w:rsid w:val="006A55AC"/>
    <w:rsid w:val="006B093C"/>
    <w:rsid w:val="006B1C1A"/>
    <w:rsid w:val="006B76F6"/>
    <w:rsid w:val="006C1DF1"/>
    <w:rsid w:val="006D0EE9"/>
    <w:rsid w:val="006D6F14"/>
    <w:rsid w:val="006D7359"/>
    <w:rsid w:val="006E3479"/>
    <w:rsid w:val="006E5C57"/>
    <w:rsid w:val="006F4658"/>
    <w:rsid w:val="0070482D"/>
    <w:rsid w:val="00706842"/>
    <w:rsid w:val="0071135E"/>
    <w:rsid w:val="0072084E"/>
    <w:rsid w:val="00721EA8"/>
    <w:rsid w:val="0073266D"/>
    <w:rsid w:val="007464D9"/>
    <w:rsid w:val="00747F3E"/>
    <w:rsid w:val="007630C8"/>
    <w:rsid w:val="0077605D"/>
    <w:rsid w:val="00783DCD"/>
    <w:rsid w:val="00794AE7"/>
    <w:rsid w:val="00795F5D"/>
    <w:rsid w:val="007B1179"/>
    <w:rsid w:val="007B257A"/>
    <w:rsid w:val="007D67D2"/>
    <w:rsid w:val="007E7954"/>
    <w:rsid w:val="007E7B8E"/>
    <w:rsid w:val="007F092B"/>
    <w:rsid w:val="007F3F3A"/>
    <w:rsid w:val="007F7B85"/>
    <w:rsid w:val="0080254C"/>
    <w:rsid w:val="008025F2"/>
    <w:rsid w:val="00811BB6"/>
    <w:rsid w:val="00815EC1"/>
    <w:rsid w:val="00824350"/>
    <w:rsid w:val="008334CA"/>
    <w:rsid w:val="00840D53"/>
    <w:rsid w:val="0084529C"/>
    <w:rsid w:val="0085613B"/>
    <w:rsid w:val="0086567F"/>
    <w:rsid w:val="0087339F"/>
    <w:rsid w:val="00873750"/>
    <w:rsid w:val="00880051"/>
    <w:rsid w:val="008872A9"/>
    <w:rsid w:val="00894578"/>
    <w:rsid w:val="00894647"/>
    <w:rsid w:val="008969FF"/>
    <w:rsid w:val="008A35BC"/>
    <w:rsid w:val="008B2115"/>
    <w:rsid w:val="008B415C"/>
    <w:rsid w:val="008B6ABA"/>
    <w:rsid w:val="008C0271"/>
    <w:rsid w:val="008C2CD6"/>
    <w:rsid w:val="008E3582"/>
    <w:rsid w:val="008E46F1"/>
    <w:rsid w:val="008E5EEC"/>
    <w:rsid w:val="008F11BF"/>
    <w:rsid w:val="0090627E"/>
    <w:rsid w:val="0091018D"/>
    <w:rsid w:val="009300E7"/>
    <w:rsid w:val="00931F3E"/>
    <w:rsid w:val="00936E21"/>
    <w:rsid w:val="00937EF7"/>
    <w:rsid w:val="0094125F"/>
    <w:rsid w:val="009444FD"/>
    <w:rsid w:val="00951BE5"/>
    <w:rsid w:val="00955801"/>
    <w:rsid w:val="0096415A"/>
    <w:rsid w:val="00966463"/>
    <w:rsid w:val="009743EC"/>
    <w:rsid w:val="00980D15"/>
    <w:rsid w:val="00991388"/>
    <w:rsid w:val="009915DC"/>
    <w:rsid w:val="009A03F1"/>
    <w:rsid w:val="009A08D3"/>
    <w:rsid w:val="009A714A"/>
    <w:rsid w:val="009B639E"/>
    <w:rsid w:val="009B7918"/>
    <w:rsid w:val="009B7FBC"/>
    <w:rsid w:val="009C006B"/>
    <w:rsid w:val="009C1D09"/>
    <w:rsid w:val="009D5B57"/>
    <w:rsid w:val="009E26E2"/>
    <w:rsid w:val="009E7EC3"/>
    <w:rsid w:val="009F247E"/>
    <w:rsid w:val="009F25CC"/>
    <w:rsid w:val="00A021B7"/>
    <w:rsid w:val="00A05F83"/>
    <w:rsid w:val="00A12573"/>
    <w:rsid w:val="00A13C07"/>
    <w:rsid w:val="00A1404A"/>
    <w:rsid w:val="00A16D1A"/>
    <w:rsid w:val="00A377EB"/>
    <w:rsid w:val="00A53611"/>
    <w:rsid w:val="00A66665"/>
    <w:rsid w:val="00A73E78"/>
    <w:rsid w:val="00A913CD"/>
    <w:rsid w:val="00AA0752"/>
    <w:rsid w:val="00AA5356"/>
    <w:rsid w:val="00AB4FD4"/>
    <w:rsid w:val="00AC13EE"/>
    <w:rsid w:val="00AD22BD"/>
    <w:rsid w:val="00AD696F"/>
    <w:rsid w:val="00AE4C27"/>
    <w:rsid w:val="00AF66D7"/>
    <w:rsid w:val="00B014E6"/>
    <w:rsid w:val="00B224D2"/>
    <w:rsid w:val="00B27FB4"/>
    <w:rsid w:val="00B432DB"/>
    <w:rsid w:val="00B57B17"/>
    <w:rsid w:val="00B67BEA"/>
    <w:rsid w:val="00B93F7A"/>
    <w:rsid w:val="00BA75E1"/>
    <w:rsid w:val="00BB1395"/>
    <w:rsid w:val="00BB2A4C"/>
    <w:rsid w:val="00BD21AB"/>
    <w:rsid w:val="00BE0C85"/>
    <w:rsid w:val="00BE3627"/>
    <w:rsid w:val="00BF089E"/>
    <w:rsid w:val="00BF0E04"/>
    <w:rsid w:val="00C0244A"/>
    <w:rsid w:val="00C04475"/>
    <w:rsid w:val="00C0740E"/>
    <w:rsid w:val="00C10FEC"/>
    <w:rsid w:val="00C11269"/>
    <w:rsid w:val="00C14511"/>
    <w:rsid w:val="00C14B92"/>
    <w:rsid w:val="00C16012"/>
    <w:rsid w:val="00C258C8"/>
    <w:rsid w:val="00C262D3"/>
    <w:rsid w:val="00C30C07"/>
    <w:rsid w:val="00C30D22"/>
    <w:rsid w:val="00C41787"/>
    <w:rsid w:val="00C434D5"/>
    <w:rsid w:val="00C554AE"/>
    <w:rsid w:val="00C63C81"/>
    <w:rsid w:val="00C7280A"/>
    <w:rsid w:val="00C74822"/>
    <w:rsid w:val="00C86D3E"/>
    <w:rsid w:val="00C97ECB"/>
    <w:rsid w:val="00CB0A45"/>
    <w:rsid w:val="00CB1016"/>
    <w:rsid w:val="00CB60E4"/>
    <w:rsid w:val="00CB6F6D"/>
    <w:rsid w:val="00CD602B"/>
    <w:rsid w:val="00CD7B7A"/>
    <w:rsid w:val="00CE0935"/>
    <w:rsid w:val="00CE0EE7"/>
    <w:rsid w:val="00CE3ADF"/>
    <w:rsid w:val="00CE57ED"/>
    <w:rsid w:val="00CF1645"/>
    <w:rsid w:val="00CF58A6"/>
    <w:rsid w:val="00CF7EB1"/>
    <w:rsid w:val="00D06404"/>
    <w:rsid w:val="00D10EB7"/>
    <w:rsid w:val="00D1386C"/>
    <w:rsid w:val="00D15ABA"/>
    <w:rsid w:val="00D164D7"/>
    <w:rsid w:val="00D337D0"/>
    <w:rsid w:val="00D35BBC"/>
    <w:rsid w:val="00D42D10"/>
    <w:rsid w:val="00D43BB9"/>
    <w:rsid w:val="00D5267A"/>
    <w:rsid w:val="00D54702"/>
    <w:rsid w:val="00D64D6B"/>
    <w:rsid w:val="00D66BCC"/>
    <w:rsid w:val="00D7065D"/>
    <w:rsid w:val="00D707FE"/>
    <w:rsid w:val="00D75284"/>
    <w:rsid w:val="00D84C34"/>
    <w:rsid w:val="00D915BF"/>
    <w:rsid w:val="00DB048D"/>
    <w:rsid w:val="00DB4B09"/>
    <w:rsid w:val="00DD00E8"/>
    <w:rsid w:val="00DD4E36"/>
    <w:rsid w:val="00DD68AC"/>
    <w:rsid w:val="00DE2111"/>
    <w:rsid w:val="00DE53BC"/>
    <w:rsid w:val="00E2066F"/>
    <w:rsid w:val="00E2241B"/>
    <w:rsid w:val="00E2256B"/>
    <w:rsid w:val="00E25B05"/>
    <w:rsid w:val="00E31463"/>
    <w:rsid w:val="00E41807"/>
    <w:rsid w:val="00E44717"/>
    <w:rsid w:val="00E45F2C"/>
    <w:rsid w:val="00E526DA"/>
    <w:rsid w:val="00E54842"/>
    <w:rsid w:val="00E5630C"/>
    <w:rsid w:val="00E64AC7"/>
    <w:rsid w:val="00E6728F"/>
    <w:rsid w:val="00E718C2"/>
    <w:rsid w:val="00E730D9"/>
    <w:rsid w:val="00E75A57"/>
    <w:rsid w:val="00E77E3F"/>
    <w:rsid w:val="00EA70FC"/>
    <w:rsid w:val="00F06B1D"/>
    <w:rsid w:val="00F07916"/>
    <w:rsid w:val="00F14234"/>
    <w:rsid w:val="00F2556D"/>
    <w:rsid w:val="00F2668C"/>
    <w:rsid w:val="00F435CB"/>
    <w:rsid w:val="00F43C98"/>
    <w:rsid w:val="00F47087"/>
    <w:rsid w:val="00F51A4E"/>
    <w:rsid w:val="00F619B1"/>
    <w:rsid w:val="00F70F30"/>
    <w:rsid w:val="00FA0318"/>
    <w:rsid w:val="00FA3CDF"/>
    <w:rsid w:val="00FA63B7"/>
    <w:rsid w:val="00FA6BE0"/>
    <w:rsid w:val="00FA6DCB"/>
    <w:rsid w:val="00FA7494"/>
    <w:rsid w:val="00FB0410"/>
    <w:rsid w:val="00FB1BC9"/>
    <w:rsid w:val="00FC048B"/>
    <w:rsid w:val="00FD298E"/>
    <w:rsid w:val="00FD4FC7"/>
    <w:rsid w:val="00FE78D9"/>
    <w:rsid w:val="00FF21F4"/>
    <w:rsid w:val="00FF2C4F"/>
    <w:rsid w:val="00FF740C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521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D4C"/>
  </w:style>
  <w:style w:type="paragraph" w:styleId="Titolo1">
    <w:name w:val="heading 1"/>
    <w:basedOn w:val="Normale"/>
    <w:next w:val="Normale"/>
    <w:link w:val="Titolo1Carattere"/>
    <w:uiPriority w:val="9"/>
    <w:qFormat/>
    <w:rsid w:val="00A16D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16D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16D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16D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16D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16D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16D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6D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16D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6D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16D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16D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16D1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16D1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16D1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16D1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6D1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16D1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16D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16D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16D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16D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16D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16D1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16D1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16D1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16D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16D1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16D1A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33A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33A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333A8"/>
    <w:rPr>
      <w:vertAlign w:val="superscript"/>
    </w:rPr>
  </w:style>
  <w:style w:type="paragraph" w:customStyle="1" w:styleId="Default">
    <w:name w:val="Default"/>
    <w:rsid w:val="007630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table" w:styleId="Grigliatabella">
    <w:name w:val="Table Grid"/>
    <w:basedOn w:val="Tabellanormale"/>
    <w:uiPriority w:val="39"/>
    <w:rsid w:val="006B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">
    <w:name w:val="Tabella griglia 5 scura - colore 11"/>
    <w:basedOn w:val="Tabellanormale"/>
    <w:next w:val="Tabellagriglia5scura-colore12"/>
    <w:uiPriority w:val="50"/>
    <w:rsid w:val="00880051"/>
    <w:pPr>
      <w:spacing w:after="0" w:line="240" w:lineRule="auto"/>
      <w:jc w:val="both"/>
    </w:pPr>
    <w:rPr>
      <w:rFonts w:eastAsia="Yu Mincho"/>
      <w:kern w:val="0"/>
      <w:sz w:val="20"/>
      <w:szCs w:val="20"/>
      <w:lang w:val="en-IE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8800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D84C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C34"/>
  </w:style>
  <w:style w:type="paragraph" w:styleId="Pidipagina">
    <w:name w:val="footer"/>
    <w:basedOn w:val="Normale"/>
    <w:link w:val="PidipaginaCarattere"/>
    <w:uiPriority w:val="99"/>
    <w:unhideWhenUsed/>
    <w:rsid w:val="00D84C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C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C3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D84C3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84C34"/>
    <w:pPr>
      <w:widowControl w:val="0"/>
      <w:autoSpaceDE w:val="0"/>
      <w:autoSpaceDN w:val="0"/>
      <w:spacing w:after="0" w:line="240" w:lineRule="auto"/>
      <w:ind w:left="115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84C34"/>
    <w:pPr>
      <w:spacing w:before="480" w:after="0" w:line="276" w:lineRule="auto"/>
      <w:outlineLvl w:val="9"/>
    </w:pPr>
    <w:rPr>
      <w:b/>
      <w:bCs/>
      <w:kern w:val="0"/>
      <w:sz w:val="28"/>
      <w:szCs w:val="28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D84C34"/>
    <w:rPr>
      <w:color w:val="467886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FA7494"/>
    <w:pPr>
      <w:tabs>
        <w:tab w:val="left" w:pos="880"/>
        <w:tab w:val="right" w:leader="dot" w:pos="9628"/>
      </w:tabs>
      <w:spacing w:after="100"/>
      <w:ind w:left="240"/>
    </w:pPr>
    <w:rPr>
      <w:b/>
      <w:bCs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FA7494"/>
    <w:pPr>
      <w:tabs>
        <w:tab w:val="left" w:pos="284"/>
        <w:tab w:val="right" w:leader="dot" w:pos="9628"/>
      </w:tabs>
      <w:spacing w:after="100"/>
      <w:ind w:left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D4C"/>
  </w:style>
  <w:style w:type="paragraph" w:styleId="Titolo1">
    <w:name w:val="heading 1"/>
    <w:basedOn w:val="Normale"/>
    <w:next w:val="Normale"/>
    <w:link w:val="Titolo1Carattere"/>
    <w:uiPriority w:val="9"/>
    <w:qFormat/>
    <w:rsid w:val="00A16D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16D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16D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16D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16D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16D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16D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6D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16D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6D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16D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16D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16D1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16D1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16D1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16D1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6D1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16D1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16D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16D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16D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16D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16D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16D1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16D1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16D1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16D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16D1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16D1A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33A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33A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333A8"/>
    <w:rPr>
      <w:vertAlign w:val="superscript"/>
    </w:rPr>
  </w:style>
  <w:style w:type="paragraph" w:customStyle="1" w:styleId="Default">
    <w:name w:val="Default"/>
    <w:rsid w:val="007630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table" w:styleId="Grigliatabella">
    <w:name w:val="Table Grid"/>
    <w:basedOn w:val="Tabellanormale"/>
    <w:uiPriority w:val="39"/>
    <w:rsid w:val="006B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">
    <w:name w:val="Tabella griglia 5 scura - colore 11"/>
    <w:basedOn w:val="Tabellanormale"/>
    <w:next w:val="Tabellagriglia5scura-colore12"/>
    <w:uiPriority w:val="50"/>
    <w:rsid w:val="00880051"/>
    <w:pPr>
      <w:spacing w:after="0" w:line="240" w:lineRule="auto"/>
      <w:jc w:val="both"/>
    </w:pPr>
    <w:rPr>
      <w:rFonts w:eastAsia="Yu Mincho"/>
      <w:kern w:val="0"/>
      <w:sz w:val="20"/>
      <w:szCs w:val="20"/>
      <w:lang w:val="en-IE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8800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D84C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C34"/>
  </w:style>
  <w:style w:type="paragraph" w:styleId="Pidipagina">
    <w:name w:val="footer"/>
    <w:basedOn w:val="Normale"/>
    <w:link w:val="PidipaginaCarattere"/>
    <w:uiPriority w:val="99"/>
    <w:unhideWhenUsed/>
    <w:rsid w:val="00D84C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C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C3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D84C3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84C34"/>
    <w:pPr>
      <w:widowControl w:val="0"/>
      <w:autoSpaceDE w:val="0"/>
      <w:autoSpaceDN w:val="0"/>
      <w:spacing w:after="0" w:line="240" w:lineRule="auto"/>
      <w:ind w:left="115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84C34"/>
    <w:pPr>
      <w:spacing w:before="480" w:after="0" w:line="276" w:lineRule="auto"/>
      <w:outlineLvl w:val="9"/>
    </w:pPr>
    <w:rPr>
      <w:b/>
      <w:bCs/>
      <w:kern w:val="0"/>
      <w:sz w:val="28"/>
      <w:szCs w:val="28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D84C34"/>
    <w:rPr>
      <w:color w:val="467886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FA7494"/>
    <w:pPr>
      <w:tabs>
        <w:tab w:val="left" w:pos="880"/>
        <w:tab w:val="right" w:leader="dot" w:pos="9628"/>
      </w:tabs>
      <w:spacing w:after="100"/>
      <w:ind w:left="240"/>
    </w:pPr>
    <w:rPr>
      <w:b/>
      <w:bCs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FA7494"/>
    <w:pPr>
      <w:tabs>
        <w:tab w:val="left" w:pos="284"/>
        <w:tab w:val="right" w:leader="dot" w:pos="9628"/>
      </w:tabs>
      <w:spacing w:after="100"/>
      <w:ind w:left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CF7CC-C125-4D26-B542-9C4D5DC5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D'Addario</dc:creator>
  <cp:keywords/>
  <dc:description/>
  <cp:lastModifiedBy>Francesco Lupano</cp:lastModifiedBy>
  <cp:revision>4</cp:revision>
  <dcterms:created xsi:type="dcterms:W3CDTF">2024-08-01T14:51:00Z</dcterms:created>
  <dcterms:modified xsi:type="dcterms:W3CDTF">2025-11-12T10:10:00Z</dcterms:modified>
</cp:coreProperties>
</file>